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500" w:rsidRPr="00F47757" w:rsidRDefault="00F24500">
      <w:pPr>
        <w:pStyle w:val="Footer"/>
        <w:tabs>
          <w:tab w:val="clear" w:pos="4320"/>
          <w:tab w:val="clear" w:pos="8640"/>
          <w:tab w:val="left" w:pos="2610"/>
        </w:tabs>
        <w:rPr>
          <w:rFonts w:ascii="Garamond" w:hAnsi="Garamond"/>
          <w:sz w:val="28"/>
          <w:szCs w:val="28"/>
        </w:rPr>
      </w:pPr>
    </w:p>
    <w:p w:rsidR="00F24500" w:rsidRPr="00F47757" w:rsidRDefault="00F24500">
      <w:pPr>
        <w:pBdr>
          <w:bottom w:val="single" w:sz="12" w:space="19" w:color="auto"/>
        </w:pBdr>
        <w:rPr>
          <w:rFonts w:ascii="Garamond" w:hAnsi="Garamond"/>
          <w:sz w:val="28"/>
          <w:szCs w:val="28"/>
        </w:rPr>
      </w:pPr>
    </w:p>
    <w:p w:rsidR="00ED7D9C" w:rsidRPr="00F47757" w:rsidRDefault="00ED7D9C">
      <w:pPr>
        <w:pBdr>
          <w:bottom w:val="single" w:sz="12" w:space="19" w:color="auto"/>
        </w:pBdr>
        <w:rPr>
          <w:rFonts w:ascii="Garamond" w:hAnsi="Garamond"/>
          <w:sz w:val="28"/>
          <w:szCs w:val="28"/>
        </w:rPr>
      </w:pPr>
    </w:p>
    <w:p w:rsidR="00ED7D9C" w:rsidRPr="00F47757" w:rsidRDefault="00ED7D9C">
      <w:pPr>
        <w:pBdr>
          <w:bottom w:val="single" w:sz="12" w:space="19" w:color="auto"/>
        </w:pBdr>
        <w:rPr>
          <w:rFonts w:ascii="Garamond" w:hAnsi="Garamond"/>
          <w:sz w:val="28"/>
          <w:szCs w:val="28"/>
        </w:rPr>
      </w:pPr>
    </w:p>
    <w:p w:rsidR="00ED7D9C" w:rsidRPr="00F47757" w:rsidRDefault="00ED7D9C">
      <w:pPr>
        <w:pBdr>
          <w:bottom w:val="single" w:sz="12" w:space="19" w:color="auto"/>
        </w:pBdr>
        <w:rPr>
          <w:rFonts w:ascii="Garamond" w:hAnsi="Garamond"/>
          <w:sz w:val="28"/>
          <w:szCs w:val="28"/>
        </w:rPr>
      </w:pPr>
    </w:p>
    <w:p w:rsidR="00ED7D9C" w:rsidRDefault="00ED7D9C">
      <w:pPr>
        <w:pBdr>
          <w:bottom w:val="single" w:sz="12" w:space="19" w:color="auto"/>
        </w:pBdr>
        <w:rPr>
          <w:rFonts w:ascii="Garamond" w:hAnsi="Garamond"/>
          <w:sz w:val="28"/>
          <w:szCs w:val="28"/>
        </w:rPr>
      </w:pPr>
    </w:p>
    <w:p w:rsidR="00CB37E5" w:rsidRDefault="00CB37E5">
      <w:pPr>
        <w:pBdr>
          <w:bottom w:val="single" w:sz="12" w:space="19" w:color="auto"/>
        </w:pBdr>
        <w:rPr>
          <w:rFonts w:ascii="Garamond" w:hAnsi="Garamond"/>
          <w:sz w:val="28"/>
          <w:szCs w:val="28"/>
        </w:rPr>
      </w:pPr>
    </w:p>
    <w:p w:rsidR="00CB37E5" w:rsidRPr="00F47757" w:rsidRDefault="00CB37E5">
      <w:pPr>
        <w:pBdr>
          <w:bottom w:val="single" w:sz="12" w:space="19" w:color="auto"/>
        </w:pBdr>
        <w:rPr>
          <w:rFonts w:ascii="Garamond" w:hAnsi="Garamond"/>
          <w:sz w:val="28"/>
          <w:szCs w:val="28"/>
        </w:rPr>
      </w:pPr>
    </w:p>
    <w:p w:rsidR="00CB13AA" w:rsidRPr="00F47757" w:rsidRDefault="00CB13AA">
      <w:pPr>
        <w:pStyle w:val="Heading1"/>
        <w:rPr>
          <w:rFonts w:ascii="Garamond" w:hAnsi="Garamond"/>
          <w:b/>
          <w:sz w:val="28"/>
          <w:szCs w:val="28"/>
        </w:rPr>
      </w:pPr>
    </w:p>
    <w:p w:rsidR="00F24500" w:rsidRPr="00B76ECE" w:rsidRDefault="00C83636">
      <w:pPr>
        <w:pStyle w:val="Heading1"/>
        <w:rPr>
          <w:rFonts w:ascii="Garamond" w:hAnsi="Garamond"/>
          <w:b/>
          <w:sz w:val="52"/>
          <w:szCs w:val="52"/>
        </w:rPr>
      </w:pPr>
      <w:r w:rsidRPr="00B76ECE">
        <w:rPr>
          <w:rFonts w:ascii="Garamond" w:hAnsi="Garamond"/>
          <w:b/>
          <w:sz w:val="52"/>
          <w:szCs w:val="52"/>
        </w:rPr>
        <w:t>A</w:t>
      </w:r>
      <w:r w:rsidR="00F24500" w:rsidRPr="00B76ECE">
        <w:rPr>
          <w:rFonts w:ascii="Garamond" w:hAnsi="Garamond"/>
          <w:b/>
          <w:sz w:val="52"/>
          <w:szCs w:val="52"/>
        </w:rPr>
        <w:t>GENDA</w:t>
      </w:r>
    </w:p>
    <w:p w:rsidR="00F24500" w:rsidRPr="00B76ECE" w:rsidRDefault="00133914">
      <w:pPr>
        <w:pStyle w:val="Heading1"/>
        <w:rPr>
          <w:rFonts w:ascii="Garamond" w:hAnsi="Garamond"/>
          <w:b/>
          <w:sz w:val="36"/>
          <w:szCs w:val="36"/>
        </w:rPr>
      </w:pPr>
      <w:r w:rsidRPr="00B76ECE">
        <w:rPr>
          <w:rFonts w:ascii="Garamond" w:hAnsi="Garamond"/>
          <w:b/>
          <w:sz w:val="36"/>
          <w:szCs w:val="36"/>
        </w:rPr>
        <w:t>REGULAR TOWN COUNCIL MEETING</w:t>
      </w:r>
    </w:p>
    <w:p w:rsidR="0052537F" w:rsidRPr="00B76ECE" w:rsidRDefault="00564C10" w:rsidP="00CB13AA">
      <w:pPr>
        <w:pStyle w:val="Heading1"/>
        <w:pBdr>
          <w:bottom w:val="single" w:sz="12" w:space="21" w:color="auto"/>
        </w:pBdr>
        <w:rPr>
          <w:rFonts w:ascii="Garamond" w:hAnsi="Garamond"/>
          <w:b/>
          <w:sz w:val="36"/>
          <w:szCs w:val="36"/>
        </w:rPr>
      </w:pPr>
      <w:r w:rsidRPr="00B76ECE">
        <w:rPr>
          <w:rFonts w:ascii="Garamond" w:hAnsi="Garamond"/>
          <w:b/>
          <w:sz w:val="36"/>
          <w:szCs w:val="36"/>
        </w:rPr>
        <w:t>TUESDAY</w:t>
      </w:r>
      <w:r w:rsidR="00A9629E" w:rsidRPr="00B76ECE">
        <w:rPr>
          <w:rFonts w:ascii="Garamond" w:hAnsi="Garamond"/>
          <w:b/>
          <w:sz w:val="36"/>
          <w:szCs w:val="36"/>
        </w:rPr>
        <w:t xml:space="preserve">, </w:t>
      </w:r>
      <w:r w:rsidR="0061061D" w:rsidRPr="00B76ECE">
        <w:rPr>
          <w:rFonts w:ascii="Garamond" w:hAnsi="Garamond"/>
          <w:b/>
          <w:sz w:val="36"/>
          <w:szCs w:val="36"/>
        </w:rPr>
        <w:t>JANUARY 28</w:t>
      </w:r>
      <w:r w:rsidR="00B717F8" w:rsidRPr="00B76ECE">
        <w:rPr>
          <w:rFonts w:ascii="Garamond" w:hAnsi="Garamond"/>
          <w:b/>
          <w:sz w:val="36"/>
          <w:szCs w:val="36"/>
        </w:rPr>
        <w:t>, 201</w:t>
      </w:r>
      <w:r w:rsidR="00AC386C" w:rsidRPr="00B76ECE">
        <w:rPr>
          <w:rFonts w:ascii="Garamond" w:hAnsi="Garamond"/>
          <w:b/>
          <w:sz w:val="36"/>
          <w:szCs w:val="36"/>
        </w:rPr>
        <w:t>4</w:t>
      </w:r>
      <w:r w:rsidR="0052537F" w:rsidRPr="00B76ECE">
        <w:rPr>
          <w:rFonts w:ascii="Garamond" w:hAnsi="Garamond"/>
          <w:b/>
          <w:sz w:val="36"/>
          <w:szCs w:val="36"/>
        </w:rPr>
        <w:t xml:space="preserve"> </w:t>
      </w:r>
    </w:p>
    <w:p w:rsidR="00CB13AA" w:rsidRPr="00B76ECE" w:rsidRDefault="0052537F" w:rsidP="00CB13AA">
      <w:pPr>
        <w:pStyle w:val="Heading1"/>
        <w:pBdr>
          <w:bottom w:val="single" w:sz="12" w:space="21" w:color="auto"/>
        </w:pBdr>
        <w:rPr>
          <w:rFonts w:ascii="Garamond" w:hAnsi="Garamond"/>
          <w:b/>
          <w:sz w:val="32"/>
          <w:szCs w:val="32"/>
        </w:rPr>
      </w:pPr>
      <w:r w:rsidRPr="00B76ECE">
        <w:rPr>
          <w:rFonts w:ascii="Garamond" w:hAnsi="Garamond"/>
          <w:b/>
          <w:sz w:val="32"/>
          <w:szCs w:val="32"/>
        </w:rPr>
        <w:t>7:15 P.M.</w:t>
      </w:r>
    </w:p>
    <w:p w:rsidR="0052537F" w:rsidRPr="0052537F" w:rsidRDefault="0052537F" w:rsidP="0052537F"/>
    <w:p w:rsidR="00C91DEB" w:rsidRPr="00F47757" w:rsidRDefault="00C91DEB" w:rsidP="00C91DEB">
      <w:pPr>
        <w:ind w:left="360"/>
        <w:jc w:val="both"/>
        <w:rPr>
          <w:rFonts w:ascii="Garamond" w:hAnsi="Garamond"/>
          <w:sz w:val="28"/>
          <w:szCs w:val="28"/>
        </w:rPr>
      </w:pPr>
    </w:p>
    <w:p w:rsidR="00C91DEB" w:rsidRPr="00F47757" w:rsidRDefault="00C91DEB" w:rsidP="00C91DEB">
      <w:pPr>
        <w:numPr>
          <w:ilvl w:val="0"/>
          <w:numId w:val="6"/>
        </w:numPr>
        <w:jc w:val="both"/>
        <w:rPr>
          <w:rFonts w:ascii="Garamond" w:hAnsi="Garamond"/>
          <w:b/>
          <w:sz w:val="28"/>
          <w:szCs w:val="28"/>
          <w:u w:val="single"/>
        </w:rPr>
      </w:pPr>
      <w:r w:rsidRPr="00F47757">
        <w:rPr>
          <w:rFonts w:ascii="Garamond" w:hAnsi="Garamond"/>
          <w:b/>
          <w:sz w:val="28"/>
          <w:szCs w:val="28"/>
          <w:u w:val="single"/>
        </w:rPr>
        <w:t>CALL TO ORDER AND ROLL CALL</w:t>
      </w:r>
    </w:p>
    <w:p w:rsidR="00D40DA8" w:rsidRPr="00F47757" w:rsidRDefault="00D40DA8" w:rsidP="00D40DA8">
      <w:pPr>
        <w:ind w:left="1440" w:firstLine="720"/>
        <w:jc w:val="both"/>
        <w:rPr>
          <w:rFonts w:ascii="Garamond" w:hAnsi="Garamond"/>
          <w:b/>
          <w:sz w:val="28"/>
          <w:szCs w:val="28"/>
        </w:rPr>
      </w:pPr>
    </w:p>
    <w:p w:rsidR="00D40DA8" w:rsidRPr="00F47757" w:rsidRDefault="00D40DA8" w:rsidP="00D40DA8">
      <w:pPr>
        <w:ind w:left="1440" w:firstLine="720"/>
        <w:jc w:val="both"/>
        <w:rPr>
          <w:rFonts w:ascii="Garamond" w:hAnsi="Garamond"/>
          <w:b/>
          <w:sz w:val="28"/>
          <w:szCs w:val="28"/>
        </w:rPr>
      </w:pPr>
      <w:r w:rsidRPr="00F47757">
        <w:rPr>
          <w:rFonts w:ascii="Garamond" w:hAnsi="Garamond"/>
          <w:b/>
          <w:sz w:val="28"/>
          <w:szCs w:val="28"/>
        </w:rPr>
        <w:t>Mayor</w:t>
      </w:r>
      <w:r w:rsidR="00640B7A" w:rsidRPr="00F47757">
        <w:rPr>
          <w:rFonts w:ascii="Garamond" w:hAnsi="Garamond"/>
          <w:b/>
          <w:sz w:val="28"/>
          <w:szCs w:val="28"/>
        </w:rPr>
        <w:t xml:space="preserve"> Donald W. Clayman</w:t>
      </w:r>
      <w:r w:rsidRPr="00F47757">
        <w:rPr>
          <w:rFonts w:ascii="Garamond" w:hAnsi="Garamond"/>
          <w:b/>
          <w:sz w:val="28"/>
          <w:szCs w:val="28"/>
        </w:rPr>
        <w:tab/>
      </w:r>
      <w:r w:rsidR="005D3CFD" w:rsidRPr="00F47757">
        <w:rPr>
          <w:rFonts w:ascii="Garamond" w:hAnsi="Garamond"/>
          <w:b/>
          <w:sz w:val="28"/>
          <w:szCs w:val="28"/>
        </w:rPr>
        <w:tab/>
      </w:r>
      <w:r w:rsidRPr="00F47757">
        <w:rPr>
          <w:rFonts w:ascii="Garamond" w:hAnsi="Garamond"/>
          <w:b/>
          <w:sz w:val="28"/>
          <w:szCs w:val="28"/>
        </w:rPr>
        <w:tab/>
        <w:t>_____</w:t>
      </w:r>
    </w:p>
    <w:p w:rsidR="00D40DA8" w:rsidRPr="00F47757" w:rsidRDefault="00D40DA8" w:rsidP="00D40DA8">
      <w:pPr>
        <w:ind w:left="1440" w:firstLine="720"/>
        <w:jc w:val="both"/>
        <w:rPr>
          <w:rFonts w:ascii="Garamond" w:hAnsi="Garamond"/>
          <w:b/>
          <w:sz w:val="28"/>
          <w:szCs w:val="28"/>
        </w:rPr>
      </w:pPr>
      <w:r w:rsidRPr="00F47757">
        <w:rPr>
          <w:rFonts w:ascii="Garamond" w:hAnsi="Garamond"/>
          <w:b/>
          <w:sz w:val="28"/>
          <w:szCs w:val="28"/>
        </w:rPr>
        <w:t>Vice-Mayor</w:t>
      </w:r>
      <w:r w:rsidR="005D3CFD" w:rsidRPr="00F47757">
        <w:rPr>
          <w:rFonts w:ascii="Garamond" w:hAnsi="Garamond"/>
          <w:b/>
          <w:sz w:val="28"/>
          <w:szCs w:val="28"/>
        </w:rPr>
        <w:tab/>
      </w:r>
      <w:r w:rsidR="00640B7A" w:rsidRPr="00F47757">
        <w:rPr>
          <w:rFonts w:ascii="Garamond" w:hAnsi="Garamond"/>
          <w:b/>
          <w:sz w:val="28"/>
          <w:szCs w:val="28"/>
        </w:rPr>
        <w:t xml:space="preserve"> Joseph M. Flagello</w:t>
      </w:r>
      <w:r w:rsidRPr="00F47757">
        <w:rPr>
          <w:rFonts w:ascii="Garamond" w:hAnsi="Garamond"/>
          <w:b/>
          <w:sz w:val="28"/>
          <w:szCs w:val="28"/>
        </w:rPr>
        <w:tab/>
      </w:r>
      <w:r w:rsidRPr="00F47757">
        <w:rPr>
          <w:rFonts w:ascii="Garamond" w:hAnsi="Garamond"/>
          <w:b/>
          <w:sz w:val="28"/>
          <w:szCs w:val="28"/>
        </w:rPr>
        <w:tab/>
        <w:t>_____</w:t>
      </w:r>
    </w:p>
    <w:p w:rsidR="00D40DA8" w:rsidRPr="00F47757" w:rsidRDefault="00D40DA8" w:rsidP="00D40DA8">
      <w:pPr>
        <w:ind w:left="1440" w:firstLine="720"/>
        <w:jc w:val="both"/>
        <w:rPr>
          <w:rFonts w:ascii="Garamond" w:hAnsi="Garamond"/>
          <w:b/>
          <w:sz w:val="28"/>
          <w:szCs w:val="28"/>
        </w:rPr>
      </w:pPr>
      <w:r w:rsidRPr="00F47757">
        <w:rPr>
          <w:rFonts w:ascii="Garamond" w:hAnsi="Garamond"/>
          <w:b/>
          <w:sz w:val="28"/>
          <w:szCs w:val="28"/>
        </w:rPr>
        <w:t>Council</w:t>
      </w:r>
      <w:r w:rsidR="005D3CFD" w:rsidRPr="00F47757">
        <w:rPr>
          <w:rFonts w:ascii="Garamond" w:hAnsi="Garamond"/>
          <w:b/>
          <w:sz w:val="28"/>
          <w:szCs w:val="28"/>
        </w:rPr>
        <w:t xml:space="preserve"> Member</w:t>
      </w:r>
      <w:r w:rsidRPr="00F47757">
        <w:rPr>
          <w:rFonts w:ascii="Garamond" w:hAnsi="Garamond"/>
          <w:b/>
          <w:sz w:val="28"/>
          <w:szCs w:val="28"/>
        </w:rPr>
        <w:tab/>
      </w:r>
      <w:r w:rsidR="00640B7A" w:rsidRPr="00F47757">
        <w:rPr>
          <w:rFonts w:ascii="Garamond" w:hAnsi="Garamond"/>
          <w:b/>
          <w:sz w:val="28"/>
          <w:szCs w:val="28"/>
        </w:rPr>
        <w:t>Stella G</w:t>
      </w:r>
      <w:r w:rsidR="00A2748D" w:rsidRPr="00F47757">
        <w:rPr>
          <w:rFonts w:ascii="Garamond" w:hAnsi="Garamond"/>
          <w:b/>
          <w:sz w:val="28"/>
          <w:szCs w:val="28"/>
        </w:rPr>
        <w:t>addy</w:t>
      </w:r>
      <w:r w:rsidR="00640B7A" w:rsidRPr="00F47757">
        <w:rPr>
          <w:rFonts w:ascii="Garamond" w:hAnsi="Garamond"/>
          <w:b/>
          <w:sz w:val="28"/>
          <w:szCs w:val="28"/>
        </w:rPr>
        <w:t xml:space="preserve"> Jordan</w:t>
      </w:r>
      <w:r w:rsidRPr="00F47757">
        <w:rPr>
          <w:rFonts w:ascii="Garamond" w:hAnsi="Garamond"/>
          <w:b/>
          <w:sz w:val="28"/>
          <w:szCs w:val="28"/>
        </w:rPr>
        <w:tab/>
        <w:t>_____</w:t>
      </w:r>
    </w:p>
    <w:p w:rsidR="00D40DA8" w:rsidRPr="00F47757" w:rsidRDefault="00D40DA8" w:rsidP="00D40DA8">
      <w:pPr>
        <w:ind w:left="1440" w:firstLine="720"/>
        <w:jc w:val="both"/>
        <w:rPr>
          <w:rFonts w:ascii="Garamond" w:hAnsi="Garamond"/>
          <w:b/>
          <w:sz w:val="28"/>
          <w:szCs w:val="28"/>
        </w:rPr>
      </w:pPr>
      <w:r w:rsidRPr="00F47757">
        <w:rPr>
          <w:rFonts w:ascii="Garamond" w:hAnsi="Garamond"/>
          <w:b/>
          <w:sz w:val="28"/>
          <w:szCs w:val="28"/>
        </w:rPr>
        <w:t>Council</w:t>
      </w:r>
      <w:r w:rsidR="005D3CFD" w:rsidRPr="00F47757">
        <w:rPr>
          <w:rFonts w:ascii="Garamond" w:hAnsi="Garamond"/>
          <w:b/>
          <w:sz w:val="28"/>
          <w:szCs w:val="28"/>
        </w:rPr>
        <w:t xml:space="preserve"> Member</w:t>
      </w:r>
      <w:r w:rsidRPr="00F47757">
        <w:rPr>
          <w:rFonts w:ascii="Garamond" w:hAnsi="Garamond"/>
          <w:b/>
          <w:sz w:val="28"/>
          <w:szCs w:val="28"/>
        </w:rPr>
        <w:tab/>
      </w:r>
      <w:r w:rsidR="00596F42" w:rsidRPr="00F47757">
        <w:rPr>
          <w:rFonts w:ascii="Garamond" w:hAnsi="Garamond"/>
          <w:b/>
          <w:sz w:val="28"/>
          <w:szCs w:val="28"/>
        </w:rPr>
        <w:t>Bernice Fischer</w:t>
      </w:r>
      <w:r w:rsidRPr="00F47757">
        <w:rPr>
          <w:rFonts w:ascii="Garamond" w:hAnsi="Garamond"/>
          <w:b/>
          <w:sz w:val="28"/>
          <w:szCs w:val="28"/>
        </w:rPr>
        <w:tab/>
      </w:r>
      <w:r w:rsidR="005D3CFD" w:rsidRPr="00F47757">
        <w:rPr>
          <w:rFonts w:ascii="Garamond" w:hAnsi="Garamond"/>
          <w:b/>
          <w:sz w:val="28"/>
          <w:szCs w:val="28"/>
        </w:rPr>
        <w:tab/>
      </w:r>
      <w:r w:rsidRPr="00F47757">
        <w:rPr>
          <w:rFonts w:ascii="Garamond" w:hAnsi="Garamond"/>
          <w:b/>
          <w:sz w:val="28"/>
          <w:szCs w:val="28"/>
        </w:rPr>
        <w:t>_____</w:t>
      </w:r>
    </w:p>
    <w:p w:rsidR="00D40DA8" w:rsidRPr="00F47757" w:rsidRDefault="00D40DA8" w:rsidP="00D40DA8">
      <w:pPr>
        <w:ind w:left="1440" w:firstLine="720"/>
        <w:jc w:val="both"/>
        <w:rPr>
          <w:rFonts w:ascii="Garamond" w:hAnsi="Garamond"/>
          <w:b/>
          <w:sz w:val="28"/>
          <w:szCs w:val="28"/>
        </w:rPr>
      </w:pPr>
      <w:r w:rsidRPr="00F47757">
        <w:rPr>
          <w:rFonts w:ascii="Garamond" w:hAnsi="Garamond"/>
          <w:b/>
          <w:sz w:val="28"/>
          <w:szCs w:val="28"/>
        </w:rPr>
        <w:t>Council</w:t>
      </w:r>
      <w:r w:rsidR="005D3CFD" w:rsidRPr="00F47757">
        <w:rPr>
          <w:rFonts w:ascii="Garamond" w:hAnsi="Garamond"/>
          <w:b/>
          <w:sz w:val="28"/>
          <w:szCs w:val="28"/>
        </w:rPr>
        <w:t xml:space="preserve"> Member</w:t>
      </w:r>
      <w:r w:rsidRPr="00F47757">
        <w:rPr>
          <w:rFonts w:ascii="Garamond" w:hAnsi="Garamond"/>
          <w:b/>
          <w:sz w:val="28"/>
          <w:szCs w:val="28"/>
        </w:rPr>
        <w:tab/>
      </w:r>
      <w:r w:rsidR="00596F42" w:rsidRPr="00F47757">
        <w:rPr>
          <w:rFonts w:ascii="Garamond" w:hAnsi="Garamond"/>
          <w:b/>
          <w:sz w:val="28"/>
          <w:szCs w:val="28"/>
        </w:rPr>
        <w:t>Robert Gottlieb</w:t>
      </w:r>
      <w:r w:rsidR="00575D2D" w:rsidRPr="00F47757">
        <w:rPr>
          <w:rFonts w:ascii="Garamond" w:hAnsi="Garamond"/>
          <w:b/>
          <w:sz w:val="28"/>
          <w:szCs w:val="28"/>
        </w:rPr>
        <w:tab/>
      </w:r>
      <w:r w:rsidRPr="00F47757">
        <w:rPr>
          <w:rFonts w:ascii="Garamond" w:hAnsi="Garamond"/>
          <w:b/>
          <w:sz w:val="28"/>
          <w:szCs w:val="28"/>
        </w:rPr>
        <w:tab/>
        <w:t>_____</w:t>
      </w:r>
    </w:p>
    <w:p w:rsidR="00B56032" w:rsidRDefault="00B56032" w:rsidP="00B56032">
      <w:pPr>
        <w:pStyle w:val="ListParagraph"/>
        <w:jc w:val="both"/>
        <w:rPr>
          <w:rFonts w:ascii="Garamond" w:hAnsi="Garamond"/>
          <w:b/>
          <w:sz w:val="28"/>
          <w:szCs w:val="28"/>
        </w:rPr>
      </w:pPr>
    </w:p>
    <w:p w:rsidR="00D40DA8" w:rsidRPr="00B56032" w:rsidRDefault="00B56032" w:rsidP="00B56032">
      <w:pPr>
        <w:pStyle w:val="ListParagraph"/>
        <w:numPr>
          <w:ilvl w:val="0"/>
          <w:numId w:val="6"/>
        </w:numPr>
        <w:jc w:val="both"/>
        <w:rPr>
          <w:rFonts w:ascii="Garamond" w:hAnsi="Garamond"/>
          <w:b/>
          <w:sz w:val="28"/>
          <w:szCs w:val="28"/>
          <w:u w:val="single"/>
        </w:rPr>
      </w:pPr>
      <w:r w:rsidRPr="00B56032">
        <w:rPr>
          <w:rFonts w:ascii="Garamond" w:hAnsi="Garamond"/>
          <w:b/>
          <w:sz w:val="28"/>
          <w:szCs w:val="28"/>
          <w:u w:val="single"/>
        </w:rPr>
        <w:t xml:space="preserve">PLEDGE OF ALLEGIANCE </w:t>
      </w:r>
    </w:p>
    <w:p w:rsidR="00B56032" w:rsidRPr="00B56032" w:rsidRDefault="00B56032" w:rsidP="00B56032">
      <w:pPr>
        <w:pStyle w:val="ListParagraph"/>
        <w:jc w:val="both"/>
        <w:rPr>
          <w:rFonts w:ascii="Garamond" w:hAnsi="Garamond"/>
          <w:b/>
          <w:sz w:val="28"/>
          <w:szCs w:val="28"/>
        </w:rPr>
      </w:pPr>
    </w:p>
    <w:p w:rsidR="00C91DEB" w:rsidRPr="00F47757" w:rsidRDefault="00C91DEB" w:rsidP="00C91DEB">
      <w:pPr>
        <w:numPr>
          <w:ilvl w:val="0"/>
          <w:numId w:val="6"/>
        </w:numPr>
        <w:jc w:val="both"/>
        <w:rPr>
          <w:rFonts w:ascii="Garamond" w:hAnsi="Garamond"/>
          <w:b/>
          <w:sz w:val="28"/>
          <w:szCs w:val="28"/>
          <w:u w:val="single"/>
        </w:rPr>
      </w:pPr>
      <w:r w:rsidRPr="00F47757">
        <w:rPr>
          <w:rFonts w:ascii="Garamond" w:hAnsi="Garamond"/>
          <w:b/>
          <w:sz w:val="28"/>
          <w:szCs w:val="28"/>
          <w:u w:val="single"/>
        </w:rPr>
        <w:t>APPROVAL OF AGENDA</w:t>
      </w:r>
    </w:p>
    <w:p w:rsidR="00C91DEB" w:rsidRPr="00F47757" w:rsidRDefault="00C91DEB" w:rsidP="00C91DEB">
      <w:pPr>
        <w:jc w:val="both"/>
        <w:rPr>
          <w:rFonts w:ascii="Garamond" w:hAnsi="Garamond"/>
          <w:sz w:val="28"/>
          <w:szCs w:val="28"/>
        </w:rPr>
      </w:pPr>
    </w:p>
    <w:p w:rsidR="00A9629E" w:rsidRPr="00F47757" w:rsidRDefault="00C91DEB" w:rsidP="00A9629E">
      <w:pPr>
        <w:numPr>
          <w:ilvl w:val="0"/>
          <w:numId w:val="6"/>
        </w:numPr>
        <w:jc w:val="both"/>
        <w:rPr>
          <w:rFonts w:ascii="Garamond" w:hAnsi="Garamond"/>
          <w:b/>
          <w:sz w:val="28"/>
          <w:szCs w:val="28"/>
          <w:u w:val="single"/>
        </w:rPr>
      </w:pPr>
      <w:r w:rsidRPr="00F47757">
        <w:rPr>
          <w:rFonts w:ascii="Garamond" w:hAnsi="Garamond"/>
          <w:b/>
          <w:sz w:val="28"/>
          <w:szCs w:val="28"/>
          <w:u w:val="single"/>
        </w:rPr>
        <w:t>APPROVAL OF MINUTES – TAB</w:t>
      </w:r>
      <w:r w:rsidR="0008644D" w:rsidRPr="00F47757">
        <w:rPr>
          <w:rFonts w:ascii="Garamond" w:hAnsi="Garamond"/>
          <w:b/>
          <w:sz w:val="28"/>
          <w:szCs w:val="28"/>
          <w:u w:val="single"/>
        </w:rPr>
        <w:t xml:space="preserve"> </w:t>
      </w:r>
      <w:r w:rsidR="00614B19" w:rsidRPr="00F47757">
        <w:rPr>
          <w:rFonts w:ascii="Garamond" w:hAnsi="Garamond"/>
          <w:b/>
          <w:sz w:val="28"/>
          <w:szCs w:val="28"/>
          <w:u w:val="single"/>
        </w:rPr>
        <w:t>1</w:t>
      </w:r>
    </w:p>
    <w:p w:rsidR="00A9629E" w:rsidRPr="00F47757" w:rsidRDefault="00A9629E" w:rsidP="00A9629E">
      <w:pPr>
        <w:pStyle w:val="ListParagraph"/>
        <w:rPr>
          <w:rFonts w:ascii="Garamond" w:hAnsi="Garamond"/>
          <w:sz w:val="28"/>
          <w:szCs w:val="28"/>
        </w:rPr>
      </w:pPr>
    </w:p>
    <w:p w:rsidR="00C91DEB" w:rsidRPr="00F47757" w:rsidRDefault="00C91DEB" w:rsidP="00D40DA8">
      <w:pPr>
        <w:numPr>
          <w:ilvl w:val="1"/>
          <w:numId w:val="6"/>
        </w:numPr>
        <w:jc w:val="both"/>
        <w:rPr>
          <w:rFonts w:ascii="Garamond" w:hAnsi="Garamond"/>
          <w:sz w:val="28"/>
          <w:szCs w:val="28"/>
        </w:rPr>
      </w:pPr>
      <w:r w:rsidRPr="00F47757">
        <w:rPr>
          <w:rFonts w:ascii="Garamond" w:hAnsi="Garamond"/>
          <w:sz w:val="28"/>
          <w:szCs w:val="28"/>
        </w:rPr>
        <w:t xml:space="preserve">Regular Town </w:t>
      </w:r>
      <w:r w:rsidR="0008644D" w:rsidRPr="00F47757">
        <w:rPr>
          <w:rFonts w:ascii="Garamond" w:hAnsi="Garamond"/>
          <w:sz w:val="28"/>
          <w:szCs w:val="28"/>
        </w:rPr>
        <w:t xml:space="preserve">Council </w:t>
      </w:r>
      <w:r w:rsidRPr="00F47757">
        <w:rPr>
          <w:rFonts w:ascii="Garamond" w:hAnsi="Garamond"/>
          <w:sz w:val="28"/>
          <w:szCs w:val="28"/>
        </w:rPr>
        <w:t xml:space="preserve">Meeting </w:t>
      </w:r>
      <w:r w:rsidR="002234C5" w:rsidRPr="00F47757">
        <w:rPr>
          <w:rFonts w:ascii="Garamond" w:hAnsi="Garamond"/>
          <w:sz w:val="28"/>
          <w:szCs w:val="28"/>
        </w:rPr>
        <w:t>–</w:t>
      </w:r>
      <w:r w:rsidR="00D40DA8" w:rsidRPr="00F47757">
        <w:rPr>
          <w:rFonts w:ascii="Garamond" w:hAnsi="Garamond"/>
          <w:sz w:val="28"/>
          <w:szCs w:val="28"/>
        </w:rPr>
        <w:t xml:space="preserve"> </w:t>
      </w:r>
      <w:r w:rsidR="0061061D">
        <w:rPr>
          <w:rFonts w:ascii="Garamond" w:hAnsi="Garamond"/>
          <w:sz w:val="28"/>
          <w:szCs w:val="28"/>
        </w:rPr>
        <w:t>December 17</w:t>
      </w:r>
      <w:r w:rsidR="00614B19" w:rsidRPr="00F47757">
        <w:rPr>
          <w:rFonts w:ascii="Garamond" w:hAnsi="Garamond"/>
          <w:sz w:val="28"/>
          <w:szCs w:val="28"/>
        </w:rPr>
        <w:t>, 2013</w:t>
      </w:r>
    </w:p>
    <w:p w:rsidR="00AB74B9" w:rsidRPr="00F47757" w:rsidRDefault="00AB74B9" w:rsidP="00713842">
      <w:pPr>
        <w:ind w:left="1440"/>
        <w:jc w:val="both"/>
        <w:rPr>
          <w:rFonts w:ascii="Garamond" w:hAnsi="Garamond"/>
          <w:sz w:val="28"/>
          <w:szCs w:val="28"/>
        </w:rPr>
      </w:pPr>
    </w:p>
    <w:p w:rsidR="003D2E50" w:rsidRPr="008A5614" w:rsidRDefault="00BC5598" w:rsidP="003D2E50">
      <w:pPr>
        <w:numPr>
          <w:ilvl w:val="0"/>
          <w:numId w:val="6"/>
        </w:numPr>
        <w:ind w:hanging="270"/>
        <w:jc w:val="both"/>
        <w:rPr>
          <w:rFonts w:ascii="Garamond" w:hAnsi="Garamond"/>
          <w:sz w:val="28"/>
          <w:szCs w:val="28"/>
        </w:rPr>
      </w:pPr>
      <w:r w:rsidRPr="003D2E50">
        <w:rPr>
          <w:rFonts w:ascii="Garamond" w:hAnsi="Garamond"/>
          <w:b/>
          <w:sz w:val="28"/>
          <w:szCs w:val="28"/>
          <w:u w:val="single"/>
        </w:rPr>
        <w:t>CORRESPONDENCE AND COMMUNICATION</w:t>
      </w:r>
      <w:r w:rsidR="00B32E93" w:rsidRPr="003D2E50">
        <w:rPr>
          <w:rFonts w:ascii="Garamond" w:hAnsi="Garamond"/>
          <w:b/>
          <w:sz w:val="28"/>
          <w:szCs w:val="28"/>
          <w:u w:val="single"/>
        </w:rPr>
        <w:t xml:space="preserve"> – </w:t>
      </w:r>
      <w:r w:rsidR="009D10DE" w:rsidRPr="003D2E50">
        <w:rPr>
          <w:rFonts w:ascii="Garamond" w:hAnsi="Garamond"/>
          <w:b/>
          <w:sz w:val="28"/>
          <w:szCs w:val="28"/>
          <w:u w:val="single"/>
        </w:rPr>
        <w:t xml:space="preserve">TAB </w:t>
      </w:r>
      <w:r w:rsidR="0080376E">
        <w:rPr>
          <w:rFonts w:ascii="Garamond" w:hAnsi="Garamond"/>
          <w:b/>
          <w:sz w:val="28"/>
          <w:szCs w:val="28"/>
          <w:u w:val="single"/>
        </w:rPr>
        <w:t>2</w:t>
      </w:r>
    </w:p>
    <w:p w:rsidR="008A5614" w:rsidRDefault="008A5614" w:rsidP="008A5614">
      <w:pPr>
        <w:jc w:val="both"/>
        <w:rPr>
          <w:rFonts w:ascii="Garamond" w:hAnsi="Garamond"/>
          <w:b/>
          <w:sz w:val="28"/>
          <w:szCs w:val="28"/>
          <w:u w:val="single"/>
        </w:rPr>
      </w:pPr>
    </w:p>
    <w:p w:rsidR="008A5614" w:rsidRPr="005B274D" w:rsidRDefault="008A5614" w:rsidP="008A5614">
      <w:pPr>
        <w:pStyle w:val="ListParagraph"/>
        <w:numPr>
          <w:ilvl w:val="0"/>
          <w:numId w:val="45"/>
        </w:numPr>
        <w:jc w:val="both"/>
        <w:rPr>
          <w:rFonts w:ascii="Garamond" w:hAnsi="Garamond"/>
          <w:sz w:val="28"/>
          <w:szCs w:val="28"/>
          <w:highlight w:val="yellow"/>
        </w:rPr>
      </w:pPr>
      <w:r w:rsidRPr="005B274D">
        <w:rPr>
          <w:rFonts w:ascii="Garamond" w:hAnsi="Garamond"/>
          <w:sz w:val="28"/>
          <w:szCs w:val="28"/>
          <w:highlight w:val="yellow"/>
        </w:rPr>
        <w:t>Consideration of Addendum to the Collective Bargaining Agreement for Town Council Approval for the 1.5 percent salary compensation increase for non-probationary bargaining unit members, which was recommended by James Brady, Special Magistrate, and it has been ratified by the Police Union.</w:t>
      </w:r>
    </w:p>
    <w:p w:rsidR="008A5614" w:rsidRPr="008A5614" w:rsidRDefault="008A5614" w:rsidP="008A5614">
      <w:pPr>
        <w:jc w:val="both"/>
        <w:rPr>
          <w:rFonts w:ascii="Garamond" w:hAnsi="Garamond"/>
          <w:sz w:val="28"/>
          <w:szCs w:val="28"/>
        </w:rPr>
      </w:pPr>
    </w:p>
    <w:p w:rsidR="007C6BAE" w:rsidRDefault="007C6BAE" w:rsidP="007C6BAE">
      <w:pPr>
        <w:pStyle w:val="ListParagraph"/>
        <w:jc w:val="both"/>
        <w:rPr>
          <w:rFonts w:ascii="Garamond" w:hAnsi="Garamond"/>
          <w:sz w:val="28"/>
          <w:szCs w:val="28"/>
        </w:rPr>
      </w:pPr>
      <w:bookmarkStart w:id="0" w:name="_GoBack"/>
      <w:bookmarkEnd w:id="0"/>
    </w:p>
    <w:p w:rsidR="00B308C9" w:rsidRDefault="00B308C9" w:rsidP="0080376E">
      <w:pPr>
        <w:pStyle w:val="ListParagraph"/>
        <w:numPr>
          <w:ilvl w:val="0"/>
          <w:numId w:val="43"/>
        </w:numPr>
        <w:jc w:val="both"/>
        <w:rPr>
          <w:rFonts w:ascii="Garamond" w:hAnsi="Garamond"/>
          <w:sz w:val="28"/>
          <w:szCs w:val="28"/>
        </w:rPr>
      </w:pPr>
      <w:r w:rsidRPr="00220304">
        <w:rPr>
          <w:rFonts w:ascii="Garamond" w:hAnsi="Garamond"/>
          <w:sz w:val="28"/>
          <w:szCs w:val="28"/>
        </w:rPr>
        <w:lastRenderedPageBreak/>
        <w:t xml:space="preserve">Consideration </w:t>
      </w:r>
      <w:r>
        <w:rPr>
          <w:rFonts w:ascii="Garamond" w:hAnsi="Garamond"/>
          <w:sz w:val="28"/>
          <w:szCs w:val="28"/>
        </w:rPr>
        <w:t>of an</w:t>
      </w:r>
      <w:r w:rsidRPr="00220304">
        <w:rPr>
          <w:rFonts w:ascii="Garamond" w:hAnsi="Garamond"/>
          <w:sz w:val="28"/>
          <w:szCs w:val="28"/>
        </w:rPr>
        <w:t xml:space="preserve"> </w:t>
      </w:r>
      <w:r>
        <w:rPr>
          <w:rFonts w:ascii="Garamond" w:hAnsi="Garamond"/>
          <w:sz w:val="28"/>
          <w:szCs w:val="28"/>
        </w:rPr>
        <w:t>“</w:t>
      </w:r>
      <w:r w:rsidRPr="00220304">
        <w:rPr>
          <w:rFonts w:ascii="Garamond" w:hAnsi="Garamond"/>
          <w:sz w:val="28"/>
          <w:szCs w:val="28"/>
        </w:rPr>
        <w:t>Interlocal Agreement</w:t>
      </w:r>
      <w:r>
        <w:rPr>
          <w:rFonts w:ascii="Garamond" w:hAnsi="Garamond"/>
          <w:sz w:val="28"/>
          <w:szCs w:val="28"/>
        </w:rPr>
        <w:t>”</w:t>
      </w:r>
      <w:r w:rsidRPr="00220304">
        <w:rPr>
          <w:rFonts w:ascii="Garamond" w:hAnsi="Garamond"/>
          <w:sz w:val="28"/>
          <w:szCs w:val="28"/>
        </w:rPr>
        <w:t xml:space="preserve"> between </w:t>
      </w:r>
      <w:r>
        <w:rPr>
          <w:rFonts w:ascii="Garamond" w:hAnsi="Garamond"/>
          <w:sz w:val="28"/>
          <w:szCs w:val="28"/>
        </w:rPr>
        <w:t>the Town of Lantana</w:t>
      </w:r>
      <w:r w:rsidRPr="00220304">
        <w:rPr>
          <w:rFonts w:ascii="Garamond" w:hAnsi="Garamond"/>
          <w:sz w:val="28"/>
          <w:szCs w:val="28"/>
        </w:rPr>
        <w:t xml:space="preserve"> and the Town of South Palm Beach </w:t>
      </w:r>
      <w:r w:rsidR="00812A8C">
        <w:rPr>
          <w:rFonts w:ascii="Garamond" w:hAnsi="Garamond"/>
          <w:sz w:val="28"/>
          <w:szCs w:val="28"/>
        </w:rPr>
        <w:t>related to the provision of</w:t>
      </w:r>
      <w:r w:rsidRPr="00220304">
        <w:rPr>
          <w:rFonts w:ascii="Garamond" w:hAnsi="Garamond"/>
          <w:sz w:val="28"/>
          <w:szCs w:val="28"/>
        </w:rPr>
        <w:t xml:space="preserve"> </w:t>
      </w:r>
      <w:r>
        <w:rPr>
          <w:rFonts w:ascii="Garamond" w:hAnsi="Garamond"/>
          <w:sz w:val="28"/>
          <w:szCs w:val="28"/>
        </w:rPr>
        <w:t>routine</w:t>
      </w:r>
      <w:r w:rsidR="00812A8C">
        <w:rPr>
          <w:rFonts w:ascii="Garamond" w:hAnsi="Garamond"/>
          <w:sz w:val="28"/>
          <w:szCs w:val="28"/>
        </w:rPr>
        <w:t>,</w:t>
      </w:r>
      <w:r>
        <w:rPr>
          <w:rFonts w:ascii="Garamond" w:hAnsi="Garamond"/>
          <w:sz w:val="28"/>
          <w:szCs w:val="28"/>
        </w:rPr>
        <w:t xml:space="preserve"> police service</w:t>
      </w:r>
      <w:r w:rsidR="00812A8C">
        <w:rPr>
          <w:rFonts w:ascii="Garamond" w:hAnsi="Garamond"/>
          <w:sz w:val="28"/>
          <w:szCs w:val="28"/>
        </w:rPr>
        <w:t xml:space="preserve"> assistance from Lantana’s Police Department upon the request of the South Palm Beach Police Department</w:t>
      </w:r>
      <w:r w:rsidR="0080376E">
        <w:rPr>
          <w:rFonts w:ascii="Garamond" w:hAnsi="Garamond"/>
          <w:sz w:val="28"/>
          <w:szCs w:val="28"/>
        </w:rPr>
        <w:t>.</w:t>
      </w:r>
    </w:p>
    <w:p w:rsidR="003D2E50" w:rsidRDefault="003D2E50" w:rsidP="008A5614">
      <w:pPr>
        <w:jc w:val="both"/>
        <w:rPr>
          <w:rFonts w:ascii="Garamond" w:hAnsi="Garamond"/>
          <w:sz w:val="28"/>
          <w:szCs w:val="28"/>
        </w:rPr>
      </w:pPr>
    </w:p>
    <w:p w:rsidR="00C93F2A" w:rsidRDefault="00C93F2A" w:rsidP="00A9629E">
      <w:pPr>
        <w:pStyle w:val="c1"/>
        <w:numPr>
          <w:ilvl w:val="0"/>
          <w:numId w:val="6"/>
        </w:numPr>
        <w:tabs>
          <w:tab w:val="left" w:pos="900"/>
          <w:tab w:val="left" w:pos="4590"/>
        </w:tabs>
        <w:jc w:val="both"/>
        <w:rPr>
          <w:rFonts w:ascii="Garamond" w:hAnsi="Garamond"/>
          <w:b/>
          <w:sz w:val="28"/>
          <w:szCs w:val="28"/>
          <w:u w:val="single"/>
        </w:rPr>
      </w:pPr>
      <w:r w:rsidRPr="00854ABF">
        <w:rPr>
          <w:rFonts w:ascii="Garamond" w:hAnsi="Garamond"/>
          <w:b/>
          <w:sz w:val="28"/>
          <w:szCs w:val="28"/>
          <w:u w:val="single"/>
        </w:rPr>
        <w:t xml:space="preserve">ORDINANCES – </w:t>
      </w:r>
      <w:r w:rsidR="0080376E">
        <w:rPr>
          <w:rFonts w:ascii="Garamond" w:hAnsi="Garamond"/>
          <w:b/>
          <w:sz w:val="28"/>
          <w:szCs w:val="28"/>
          <w:u w:val="single"/>
        </w:rPr>
        <w:t>TAB 3</w:t>
      </w:r>
    </w:p>
    <w:p w:rsidR="00C43738" w:rsidRDefault="00C43738" w:rsidP="00C43738">
      <w:pPr>
        <w:pStyle w:val="ListParagraph"/>
        <w:rPr>
          <w:rFonts w:ascii="Garamond" w:hAnsi="Garamond"/>
          <w:b/>
          <w:sz w:val="28"/>
          <w:szCs w:val="28"/>
          <w:u w:val="single"/>
        </w:rPr>
      </w:pPr>
    </w:p>
    <w:p w:rsidR="00C43738" w:rsidRDefault="000F6527" w:rsidP="000F6527">
      <w:pPr>
        <w:pStyle w:val="ListParagraph"/>
        <w:numPr>
          <w:ilvl w:val="0"/>
          <w:numId w:val="39"/>
        </w:numPr>
        <w:jc w:val="both"/>
        <w:rPr>
          <w:rFonts w:ascii="Garamond" w:hAnsi="Garamond"/>
          <w:b/>
          <w:sz w:val="28"/>
          <w:szCs w:val="28"/>
          <w:u w:val="single"/>
        </w:rPr>
      </w:pPr>
      <w:r w:rsidRPr="00C43738">
        <w:rPr>
          <w:rFonts w:ascii="Garamond" w:hAnsi="Garamond"/>
          <w:b/>
          <w:sz w:val="28"/>
          <w:szCs w:val="28"/>
          <w:u w:val="single"/>
        </w:rPr>
        <w:t>ORDINANCE NO. 27</w:t>
      </w:r>
      <w:r>
        <w:rPr>
          <w:rFonts w:ascii="Garamond" w:hAnsi="Garamond"/>
          <w:b/>
          <w:sz w:val="28"/>
          <w:szCs w:val="28"/>
          <w:u w:val="single"/>
        </w:rPr>
        <w:t>1</w:t>
      </w:r>
      <w:r w:rsidRPr="00C43738">
        <w:rPr>
          <w:rFonts w:ascii="Garamond" w:hAnsi="Garamond"/>
          <w:b/>
          <w:sz w:val="28"/>
          <w:szCs w:val="28"/>
          <w:u w:val="single"/>
        </w:rPr>
        <w:t xml:space="preserve"> / FIRST READING/PUBLIC HEARING</w:t>
      </w:r>
      <w:r w:rsidRPr="00C43738">
        <w:rPr>
          <w:rFonts w:ascii="Garamond" w:hAnsi="Garamond"/>
          <w:sz w:val="28"/>
          <w:szCs w:val="28"/>
        </w:rPr>
        <w:t xml:space="preserve"> An Ordinance offering proposed Text Amendments to Chapter 26. Land Development. Specifically, amendments</w:t>
      </w:r>
      <w:r>
        <w:rPr>
          <w:rFonts w:ascii="Garamond" w:hAnsi="Garamond"/>
          <w:sz w:val="28"/>
          <w:szCs w:val="28"/>
        </w:rPr>
        <w:t xml:space="preserve"> are proposed</w:t>
      </w:r>
      <w:r w:rsidRPr="00C43738">
        <w:rPr>
          <w:rFonts w:ascii="Garamond" w:hAnsi="Garamond"/>
          <w:sz w:val="28"/>
          <w:szCs w:val="28"/>
        </w:rPr>
        <w:t xml:space="preserve"> to</w:t>
      </w:r>
      <w:r>
        <w:rPr>
          <w:rFonts w:ascii="Garamond" w:hAnsi="Garamond"/>
          <w:sz w:val="28"/>
          <w:szCs w:val="28"/>
        </w:rPr>
        <w:t xml:space="preserve"> Art.</w:t>
      </w:r>
      <w:r w:rsidRPr="00C43738">
        <w:rPr>
          <w:rFonts w:ascii="Garamond" w:hAnsi="Garamond"/>
          <w:sz w:val="28"/>
          <w:szCs w:val="28"/>
        </w:rPr>
        <w:t xml:space="preserve"> </w:t>
      </w:r>
      <w:r>
        <w:rPr>
          <w:rFonts w:ascii="Garamond" w:hAnsi="Garamond"/>
          <w:sz w:val="28"/>
          <w:szCs w:val="28"/>
        </w:rPr>
        <w:t>V</w:t>
      </w:r>
      <w:r w:rsidRPr="00C43738">
        <w:rPr>
          <w:rFonts w:ascii="Garamond" w:hAnsi="Garamond"/>
          <w:sz w:val="28"/>
          <w:szCs w:val="28"/>
        </w:rPr>
        <w:t>I. Flood</w:t>
      </w:r>
      <w:r>
        <w:rPr>
          <w:rFonts w:ascii="Garamond" w:hAnsi="Garamond"/>
          <w:sz w:val="28"/>
          <w:szCs w:val="28"/>
        </w:rPr>
        <w:t>plain Management</w:t>
      </w:r>
      <w:r w:rsidRPr="00C43738">
        <w:rPr>
          <w:rFonts w:ascii="Garamond" w:hAnsi="Garamond"/>
          <w:sz w:val="28"/>
          <w:szCs w:val="28"/>
        </w:rPr>
        <w:t>.</w:t>
      </w:r>
      <w:r>
        <w:rPr>
          <w:rFonts w:ascii="Garamond" w:hAnsi="Garamond"/>
          <w:sz w:val="28"/>
          <w:szCs w:val="28"/>
        </w:rPr>
        <w:t xml:space="preserve"> </w:t>
      </w:r>
      <w:proofErr w:type="gramStart"/>
      <w:r>
        <w:rPr>
          <w:rFonts w:ascii="Garamond" w:hAnsi="Garamond"/>
          <w:sz w:val="28"/>
          <w:szCs w:val="28"/>
        </w:rPr>
        <w:t>by</w:t>
      </w:r>
      <w:proofErr w:type="gramEnd"/>
      <w:r>
        <w:rPr>
          <w:rFonts w:ascii="Garamond" w:hAnsi="Garamond"/>
          <w:sz w:val="28"/>
          <w:szCs w:val="28"/>
        </w:rPr>
        <w:t xml:space="preserve"> repealing this article in its entirety and readopting it to provide for the most updated version of the State of Florida floodplain management ordinance so that</w:t>
      </w:r>
      <w:r w:rsidR="00F9377E">
        <w:rPr>
          <w:rFonts w:ascii="Garamond" w:hAnsi="Garamond"/>
          <w:sz w:val="28"/>
          <w:szCs w:val="28"/>
        </w:rPr>
        <w:t xml:space="preserve"> corrections to</w:t>
      </w:r>
      <w:r>
        <w:rPr>
          <w:rFonts w:ascii="Garamond" w:hAnsi="Garamond"/>
          <w:sz w:val="28"/>
          <w:szCs w:val="28"/>
        </w:rPr>
        <w:t xml:space="preserve"> typographical errors in the previous model ordinance and other</w:t>
      </w:r>
      <w:r w:rsidR="00F9377E">
        <w:rPr>
          <w:rFonts w:ascii="Garamond" w:hAnsi="Garamond"/>
          <w:sz w:val="28"/>
          <w:szCs w:val="28"/>
        </w:rPr>
        <w:t xml:space="preserve"> minor</w:t>
      </w:r>
      <w:r>
        <w:rPr>
          <w:rFonts w:ascii="Garamond" w:hAnsi="Garamond"/>
          <w:sz w:val="28"/>
          <w:szCs w:val="28"/>
        </w:rPr>
        <w:t xml:space="preserve"> revisions being required by FEMA may now be included in the Town’s floodplain management regulations; and rescinding  Ordinance No. 267. </w:t>
      </w:r>
      <w:proofErr w:type="gramStart"/>
      <w:r w:rsidRPr="00C43738">
        <w:rPr>
          <w:rFonts w:ascii="Garamond" w:hAnsi="Garamond"/>
          <w:sz w:val="28"/>
          <w:szCs w:val="28"/>
        </w:rPr>
        <w:t>in</w:t>
      </w:r>
      <w:proofErr w:type="gramEnd"/>
      <w:r w:rsidRPr="00C43738">
        <w:rPr>
          <w:rFonts w:ascii="Garamond" w:hAnsi="Garamond"/>
          <w:sz w:val="28"/>
          <w:szCs w:val="28"/>
        </w:rPr>
        <w:t xml:space="preserve"> order to be consistent with the minimum requirement</w:t>
      </w:r>
      <w:r>
        <w:rPr>
          <w:rFonts w:ascii="Garamond" w:hAnsi="Garamond"/>
          <w:sz w:val="28"/>
          <w:szCs w:val="28"/>
        </w:rPr>
        <w:t>s</w:t>
      </w:r>
      <w:r w:rsidRPr="00C43738">
        <w:rPr>
          <w:rFonts w:ascii="Garamond" w:hAnsi="Garamond"/>
          <w:sz w:val="28"/>
          <w:szCs w:val="28"/>
        </w:rPr>
        <w:t xml:space="preserve"> of the National Flood Insurance Program and the newly updated Florida Building Code.</w:t>
      </w:r>
      <w:r w:rsidRPr="00C43738">
        <w:rPr>
          <w:rFonts w:ascii="Garamond" w:hAnsi="Garamond"/>
          <w:b/>
          <w:sz w:val="28"/>
          <w:szCs w:val="28"/>
          <w:u w:val="single"/>
        </w:rPr>
        <w:t xml:space="preserve"> </w:t>
      </w:r>
    </w:p>
    <w:p w:rsidR="000F6527" w:rsidRPr="00C43738" w:rsidRDefault="000F6527" w:rsidP="000F6527">
      <w:pPr>
        <w:pStyle w:val="ListParagraph"/>
        <w:ind w:left="1440"/>
        <w:jc w:val="both"/>
        <w:rPr>
          <w:rFonts w:ascii="Garamond" w:hAnsi="Garamond"/>
          <w:b/>
          <w:sz w:val="28"/>
          <w:szCs w:val="28"/>
          <w:u w:val="single"/>
        </w:rPr>
      </w:pPr>
    </w:p>
    <w:p w:rsidR="000F6527" w:rsidRPr="000F6527" w:rsidRDefault="000F6527" w:rsidP="00AF2B3B">
      <w:pPr>
        <w:pStyle w:val="ListParagraph"/>
        <w:numPr>
          <w:ilvl w:val="0"/>
          <w:numId w:val="39"/>
        </w:numPr>
        <w:ind w:hanging="270"/>
        <w:jc w:val="both"/>
        <w:rPr>
          <w:rFonts w:ascii="Garamond" w:hAnsi="Garamond"/>
          <w:b/>
          <w:sz w:val="28"/>
          <w:szCs w:val="28"/>
        </w:rPr>
      </w:pPr>
      <w:r w:rsidRPr="000F6527">
        <w:rPr>
          <w:rFonts w:ascii="Garamond" w:hAnsi="Garamond"/>
          <w:b/>
          <w:sz w:val="28"/>
          <w:szCs w:val="28"/>
          <w:u w:val="single"/>
        </w:rPr>
        <w:t xml:space="preserve">ORDINANCE NO. 272 / FIRST READING/PUBLIC HEARING </w:t>
      </w:r>
    </w:p>
    <w:p w:rsidR="00C43738" w:rsidRPr="00C43738" w:rsidRDefault="000F6527" w:rsidP="000F6527">
      <w:pPr>
        <w:ind w:left="1440"/>
        <w:jc w:val="both"/>
        <w:rPr>
          <w:rFonts w:ascii="Garamond" w:hAnsi="Garamond"/>
          <w:sz w:val="28"/>
          <w:szCs w:val="28"/>
        </w:rPr>
      </w:pPr>
      <w:r w:rsidRPr="00633838">
        <w:rPr>
          <w:rFonts w:ascii="Garamond" w:hAnsi="Garamond"/>
          <w:sz w:val="28"/>
          <w:szCs w:val="28"/>
        </w:rPr>
        <w:t xml:space="preserve">An </w:t>
      </w:r>
      <w:r>
        <w:rPr>
          <w:rFonts w:ascii="Garamond" w:hAnsi="Garamond"/>
          <w:sz w:val="28"/>
          <w:szCs w:val="28"/>
        </w:rPr>
        <w:t>O</w:t>
      </w:r>
      <w:r w:rsidRPr="00633838">
        <w:rPr>
          <w:rFonts w:ascii="Garamond" w:hAnsi="Garamond"/>
          <w:sz w:val="28"/>
          <w:szCs w:val="28"/>
        </w:rPr>
        <w:t xml:space="preserve">rdinance offering </w:t>
      </w:r>
      <w:r>
        <w:rPr>
          <w:rFonts w:ascii="Garamond" w:hAnsi="Garamond"/>
          <w:sz w:val="28"/>
          <w:szCs w:val="28"/>
        </w:rPr>
        <w:t>p</w:t>
      </w:r>
      <w:r w:rsidRPr="00633838">
        <w:rPr>
          <w:rFonts w:ascii="Garamond" w:hAnsi="Garamond"/>
          <w:sz w:val="28"/>
          <w:szCs w:val="28"/>
        </w:rPr>
        <w:t>roposed Text Amendments to Chapter</w:t>
      </w:r>
      <w:r>
        <w:rPr>
          <w:rFonts w:ascii="Garamond" w:hAnsi="Garamond"/>
          <w:sz w:val="28"/>
          <w:szCs w:val="28"/>
        </w:rPr>
        <w:t xml:space="preserve"> </w:t>
      </w:r>
      <w:r w:rsidRPr="00633838">
        <w:rPr>
          <w:rFonts w:ascii="Garamond" w:hAnsi="Garamond"/>
          <w:sz w:val="28"/>
          <w:szCs w:val="28"/>
        </w:rPr>
        <w:t>10.</w:t>
      </w:r>
      <w:r>
        <w:rPr>
          <w:rFonts w:ascii="Garamond" w:hAnsi="Garamond"/>
          <w:sz w:val="28"/>
          <w:szCs w:val="28"/>
        </w:rPr>
        <w:t xml:space="preserve"> </w:t>
      </w:r>
      <w:r w:rsidRPr="00633838">
        <w:rPr>
          <w:rFonts w:ascii="Garamond" w:hAnsi="Garamond"/>
          <w:sz w:val="28"/>
          <w:szCs w:val="28"/>
        </w:rPr>
        <w:t>Bu</w:t>
      </w:r>
      <w:r w:rsidR="00C04C0A">
        <w:rPr>
          <w:rFonts w:ascii="Garamond" w:hAnsi="Garamond"/>
          <w:sz w:val="28"/>
          <w:szCs w:val="28"/>
        </w:rPr>
        <w:t xml:space="preserve">ilding and Building Regulations at Article IV. Building Codes. </w:t>
      </w:r>
      <w:r w:rsidRPr="00633838">
        <w:rPr>
          <w:rFonts w:ascii="Garamond" w:hAnsi="Garamond"/>
          <w:sz w:val="28"/>
          <w:szCs w:val="28"/>
        </w:rPr>
        <w:t>Specifically, amendments</w:t>
      </w:r>
      <w:r>
        <w:rPr>
          <w:rFonts w:ascii="Garamond" w:hAnsi="Garamond"/>
          <w:sz w:val="28"/>
          <w:szCs w:val="28"/>
        </w:rPr>
        <w:t xml:space="preserve"> are proposed to</w:t>
      </w:r>
      <w:r w:rsidRPr="00633838">
        <w:rPr>
          <w:rFonts w:ascii="Garamond" w:hAnsi="Garamond"/>
          <w:sz w:val="28"/>
          <w:szCs w:val="28"/>
        </w:rPr>
        <w:t xml:space="preserve"> Sec. 10-91.</w:t>
      </w:r>
      <w:r>
        <w:rPr>
          <w:rFonts w:ascii="Garamond" w:hAnsi="Garamond"/>
          <w:sz w:val="28"/>
          <w:szCs w:val="28"/>
        </w:rPr>
        <w:t xml:space="preserve"> </w:t>
      </w:r>
      <w:proofErr w:type="gramStart"/>
      <w:r>
        <w:rPr>
          <w:rFonts w:ascii="Garamond" w:hAnsi="Garamond"/>
          <w:sz w:val="28"/>
          <w:szCs w:val="28"/>
        </w:rPr>
        <w:t>by</w:t>
      </w:r>
      <w:proofErr w:type="gramEnd"/>
      <w:r>
        <w:rPr>
          <w:rFonts w:ascii="Garamond" w:hAnsi="Garamond"/>
          <w:sz w:val="28"/>
          <w:szCs w:val="28"/>
        </w:rPr>
        <w:t xml:space="preserve"> repealing and readopting certain sections of Chapter 1. </w:t>
      </w:r>
      <w:proofErr w:type="gramStart"/>
      <w:r w:rsidR="00C04C0A">
        <w:rPr>
          <w:rFonts w:ascii="Garamond" w:hAnsi="Garamond"/>
          <w:sz w:val="28"/>
          <w:szCs w:val="28"/>
        </w:rPr>
        <w:t>of</w:t>
      </w:r>
      <w:proofErr w:type="gramEnd"/>
      <w:r>
        <w:rPr>
          <w:rFonts w:ascii="Garamond" w:hAnsi="Garamond"/>
          <w:sz w:val="28"/>
          <w:szCs w:val="28"/>
        </w:rPr>
        <w:t xml:space="preserve"> the </w:t>
      </w:r>
      <w:r w:rsidRPr="000F6527">
        <w:rPr>
          <w:rFonts w:ascii="Garamond" w:hAnsi="Garamond"/>
          <w:i/>
          <w:sz w:val="28"/>
          <w:szCs w:val="28"/>
        </w:rPr>
        <w:t xml:space="preserve">Florida  Building Code </w:t>
      </w:r>
      <w:r>
        <w:rPr>
          <w:rFonts w:ascii="Garamond" w:hAnsi="Garamond"/>
          <w:sz w:val="28"/>
          <w:szCs w:val="28"/>
        </w:rPr>
        <w:t xml:space="preserve"> pertaining to structures in the flood hazard areas in order to conform to FEMA’s review and final modifications to the model ordinance recently promulgated in 2013; and rescinding Ordinance No. 266 </w:t>
      </w:r>
      <w:r w:rsidRPr="00633838">
        <w:rPr>
          <w:rFonts w:ascii="Garamond" w:hAnsi="Garamond"/>
          <w:sz w:val="28"/>
          <w:szCs w:val="28"/>
        </w:rPr>
        <w:t>in</w:t>
      </w:r>
      <w:r>
        <w:rPr>
          <w:rFonts w:ascii="Garamond" w:hAnsi="Garamond"/>
          <w:sz w:val="28"/>
          <w:szCs w:val="28"/>
        </w:rPr>
        <w:t xml:space="preserve"> </w:t>
      </w:r>
      <w:r w:rsidRPr="00633838">
        <w:rPr>
          <w:rFonts w:ascii="Garamond" w:hAnsi="Garamond"/>
          <w:sz w:val="28"/>
          <w:szCs w:val="28"/>
        </w:rPr>
        <w:t>order to be consistent with the minimum</w:t>
      </w:r>
      <w:r>
        <w:rPr>
          <w:rFonts w:ascii="Garamond" w:hAnsi="Garamond"/>
          <w:sz w:val="28"/>
          <w:szCs w:val="28"/>
        </w:rPr>
        <w:t xml:space="preserve"> </w:t>
      </w:r>
      <w:r w:rsidRPr="00633838">
        <w:rPr>
          <w:rFonts w:ascii="Garamond" w:hAnsi="Garamond"/>
          <w:sz w:val="28"/>
          <w:szCs w:val="28"/>
        </w:rPr>
        <w:t>req</w:t>
      </w:r>
      <w:r>
        <w:rPr>
          <w:rFonts w:ascii="Garamond" w:hAnsi="Garamond"/>
          <w:sz w:val="28"/>
          <w:szCs w:val="28"/>
        </w:rPr>
        <w:t>ui</w:t>
      </w:r>
      <w:r w:rsidRPr="00633838">
        <w:rPr>
          <w:rFonts w:ascii="Garamond" w:hAnsi="Garamond"/>
          <w:sz w:val="28"/>
          <w:szCs w:val="28"/>
        </w:rPr>
        <w:t>rement</w:t>
      </w:r>
      <w:r>
        <w:rPr>
          <w:rFonts w:ascii="Garamond" w:hAnsi="Garamond"/>
          <w:sz w:val="28"/>
          <w:szCs w:val="28"/>
        </w:rPr>
        <w:t>s</w:t>
      </w:r>
      <w:r w:rsidRPr="00633838">
        <w:rPr>
          <w:rFonts w:ascii="Garamond" w:hAnsi="Garamond"/>
          <w:sz w:val="28"/>
          <w:szCs w:val="28"/>
        </w:rPr>
        <w:t xml:space="preserve"> of </w:t>
      </w:r>
      <w:r>
        <w:rPr>
          <w:rFonts w:ascii="Garamond" w:hAnsi="Garamond"/>
          <w:sz w:val="28"/>
          <w:szCs w:val="28"/>
        </w:rPr>
        <w:t>t</w:t>
      </w:r>
      <w:r w:rsidRPr="00633838">
        <w:rPr>
          <w:rFonts w:ascii="Garamond" w:hAnsi="Garamond"/>
          <w:sz w:val="28"/>
          <w:szCs w:val="28"/>
        </w:rPr>
        <w:t>he</w:t>
      </w:r>
      <w:r>
        <w:rPr>
          <w:rFonts w:ascii="Garamond" w:hAnsi="Garamond"/>
          <w:sz w:val="28"/>
          <w:szCs w:val="28"/>
        </w:rPr>
        <w:t xml:space="preserve"> </w:t>
      </w:r>
      <w:r w:rsidRPr="00633838">
        <w:rPr>
          <w:rFonts w:ascii="Garamond" w:hAnsi="Garamond"/>
          <w:sz w:val="28"/>
          <w:szCs w:val="28"/>
        </w:rPr>
        <w:t>Nat</w:t>
      </w:r>
      <w:r>
        <w:rPr>
          <w:rFonts w:ascii="Garamond" w:hAnsi="Garamond"/>
          <w:sz w:val="28"/>
          <w:szCs w:val="28"/>
        </w:rPr>
        <w:t>i</w:t>
      </w:r>
      <w:r w:rsidRPr="00633838">
        <w:rPr>
          <w:rFonts w:ascii="Garamond" w:hAnsi="Garamond"/>
          <w:sz w:val="28"/>
          <w:szCs w:val="28"/>
        </w:rPr>
        <w:t>onal</w:t>
      </w:r>
      <w:r>
        <w:rPr>
          <w:rFonts w:ascii="Garamond" w:hAnsi="Garamond"/>
          <w:sz w:val="28"/>
          <w:szCs w:val="28"/>
        </w:rPr>
        <w:t xml:space="preserve"> </w:t>
      </w:r>
      <w:r w:rsidRPr="00633838">
        <w:rPr>
          <w:rFonts w:ascii="Garamond" w:hAnsi="Garamond"/>
          <w:sz w:val="28"/>
          <w:szCs w:val="28"/>
        </w:rPr>
        <w:t>Flood Insurance Program and</w:t>
      </w:r>
      <w:r>
        <w:rPr>
          <w:rFonts w:ascii="Garamond" w:hAnsi="Garamond"/>
          <w:sz w:val="28"/>
          <w:szCs w:val="28"/>
        </w:rPr>
        <w:t xml:space="preserve"> </w:t>
      </w:r>
      <w:r w:rsidRPr="00633838">
        <w:rPr>
          <w:rFonts w:ascii="Garamond" w:hAnsi="Garamond"/>
          <w:sz w:val="28"/>
          <w:szCs w:val="28"/>
        </w:rPr>
        <w:t>th</w:t>
      </w:r>
      <w:r>
        <w:rPr>
          <w:rFonts w:ascii="Garamond" w:hAnsi="Garamond"/>
          <w:sz w:val="28"/>
          <w:szCs w:val="28"/>
        </w:rPr>
        <w:t xml:space="preserve">e </w:t>
      </w:r>
      <w:r w:rsidRPr="00633838">
        <w:rPr>
          <w:rFonts w:ascii="Garamond" w:hAnsi="Garamond"/>
          <w:sz w:val="28"/>
          <w:szCs w:val="28"/>
        </w:rPr>
        <w:t>newl</w:t>
      </w:r>
      <w:r>
        <w:rPr>
          <w:rFonts w:ascii="Garamond" w:hAnsi="Garamond"/>
          <w:sz w:val="28"/>
          <w:szCs w:val="28"/>
        </w:rPr>
        <w:t>y</w:t>
      </w:r>
      <w:r w:rsidRPr="00633838">
        <w:rPr>
          <w:rFonts w:ascii="Garamond" w:hAnsi="Garamond"/>
          <w:sz w:val="28"/>
          <w:szCs w:val="28"/>
        </w:rPr>
        <w:t xml:space="preserve"> updated Florida</w:t>
      </w:r>
      <w:r>
        <w:rPr>
          <w:rFonts w:ascii="Garamond" w:hAnsi="Garamond"/>
          <w:sz w:val="28"/>
          <w:szCs w:val="28"/>
        </w:rPr>
        <w:t xml:space="preserve"> </w:t>
      </w:r>
      <w:r w:rsidRPr="00633838">
        <w:rPr>
          <w:rFonts w:ascii="Garamond" w:hAnsi="Garamond"/>
          <w:sz w:val="28"/>
          <w:szCs w:val="28"/>
        </w:rPr>
        <w:t>Building Code.</w:t>
      </w:r>
    </w:p>
    <w:p w:rsidR="00830A57" w:rsidRPr="00F47757" w:rsidRDefault="00830A57" w:rsidP="00830A57">
      <w:pPr>
        <w:ind w:left="720"/>
        <w:jc w:val="both"/>
        <w:rPr>
          <w:rFonts w:ascii="Garamond" w:hAnsi="Garamond"/>
          <w:b/>
          <w:sz w:val="28"/>
          <w:szCs w:val="28"/>
          <w:u w:val="single"/>
        </w:rPr>
      </w:pPr>
    </w:p>
    <w:p w:rsidR="00C93F2A" w:rsidRDefault="00C93F2A" w:rsidP="00A9629E">
      <w:pPr>
        <w:numPr>
          <w:ilvl w:val="0"/>
          <w:numId w:val="6"/>
        </w:numPr>
        <w:jc w:val="both"/>
        <w:rPr>
          <w:rFonts w:ascii="Garamond" w:hAnsi="Garamond"/>
          <w:b/>
          <w:sz w:val="28"/>
          <w:szCs w:val="28"/>
          <w:u w:val="single"/>
        </w:rPr>
      </w:pPr>
      <w:r w:rsidRPr="00F47757">
        <w:rPr>
          <w:rFonts w:ascii="Garamond" w:hAnsi="Garamond"/>
          <w:b/>
          <w:sz w:val="28"/>
          <w:szCs w:val="28"/>
          <w:u w:val="single"/>
        </w:rPr>
        <w:t xml:space="preserve">RESOLUTIONS </w:t>
      </w:r>
      <w:r w:rsidR="009D10DE" w:rsidRPr="00F47757">
        <w:rPr>
          <w:rFonts w:ascii="Garamond" w:hAnsi="Garamond"/>
          <w:b/>
          <w:sz w:val="28"/>
          <w:szCs w:val="28"/>
          <w:u w:val="single"/>
        </w:rPr>
        <w:t>–</w:t>
      </w:r>
      <w:r w:rsidRPr="00F47757">
        <w:rPr>
          <w:rFonts w:ascii="Garamond" w:hAnsi="Garamond"/>
          <w:b/>
          <w:sz w:val="28"/>
          <w:szCs w:val="28"/>
          <w:u w:val="single"/>
        </w:rPr>
        <w:t xml:space="preserve"> </w:t>
      </w:r>
      <w:r w:rsidR="0080376E">
        <w:rPr>
          <w:rFonts w:ascii="Garamond" w:hAnsi="Garamond"/>
          <w:b/>
          <w:sz w:val="28"/>
          <w:szCs w:val="28"/>
          <w:u w:val="single"/>
        </w:rPr>
        <w:t xml:space="preserve"> </w:t>
      </w:r>
      <w:r w:rsidR="0061061D">
        <w:rPr>
          <w:rFonts w:ascii="Garamond" w:hAnsi="Garamond"/>
          <w:b/>
          <w:sz w:val="28"/>
          <w:szCs w:val="28"/>
          <w:u w:val="single"/>
        </w:rPr>
        <w:t>NONE</w:t>
      </w:r>
      <w:r w:rsidR="00931052">
        <w:rPr>
          <w:rFonts w:ascii="Garamond" w:hAnsi="Garamond"/>
          <w:b/>
          <w:sz w:val="28"/>
          <w:szCs w:val="28"/>
          <w:u w:val="single"/>
        </w:rPr>
        <w:t xml:space="preserve"> </w:t>
      </w:r>
    </w:p>
    <w:p w:rsidR="00931052" w:rsidRDefault="00931052" w:rsidP="00931052">
      <w:pPr>
        <w:pStyle w:val="ListParagraph"/>
        <w:rPr>
          <w:rFonts w:ascii="Garamond" w:hAnsi="Garamond"/>
          <w:b/>
          <w:sz w:val="28"/>
          <w:szCs w:val="28"/>
          <w:u w:val="single"/>
        </w:rPr>
      </w:pPr>
    </w:p>
    <w:p w:rsidR="00024413" w:rsidRPr="0020633B" w:rsidRDefault="00024413" w:rsidP="00024413">
      <w:pPr>
        <w:numPr>
          <w:ilvl w:val="0"/>
          <w:numId w:val="6"/>
        </w:numPr>
        <w:jc w:val="both"/>
        <w:rPr>
          <w:rFonts w:ascii="Garamond" w:hAnsi="Garamond"/>
          <w:b/>
          <w:sz w:val="28"/>
          <w:szCs w:val="28"/>
        </w:rPr>
      </w:pPr>
      <w:r w:rsidRPr="00F47757">
        <w:rPr>
          <w:rFonts w:ascii="Garamond" w:hAnsi="Garamond"/>
          <w:b/>
          <w:sz w:val="28"/>
          <w:szCs w:val="28"/>
          <w:u w:val="single"/>
        </w:rPr>
        <w:t xml:space="preserve">OTHER BUSINESS – </w:t>
      </w:r>
      <w:r w:rsidR="0080376E">
        <w:rPr>
          <w:rFonts w:ascii="Garamond" w:hAnsi="Garamond"/>
          <w:b/>
          <w:sz w:val="28"/>
          <w:szCs w:val="28"/>
          <w:u w:val="single"/>
        </w:rPr>
        <w:t>TAB 4</w:t>
      </w:r>
    </w:p>
    <w:p w:rsidR="0020633B" w:rsidRDefault="0020633B" w:rsidP="0020633B">
      <w:pPr>
        <w:pStyle w:val="ListParagraph"/>
        <w:rPr>
          <w:rFonts w:ascii="Garamond" w:hAnsi="Garamond"/>
          <w:b/>
          <w:sz w:val="28"/>
          <w:szCs w:val="28"/>
        </w:rPr>
      </w:pPr>
    </w:p>
    <w:p w:rsidR="0020633B" w:rsidRPr="006440ED" w:rsidRDefault="007C6BAE" w:rsidP="006440ED">
      <w:pPr>
        <w:numPr>
          <w:ilvl w:val="1"/>
          <w:numId w:val="39"/>
        </w:numPr>
        <w:jc w:val="both"/>
        <w:rPr>
          <w:rFonts w:ascii="Garamond" w:hAnsi="Garamond"/>
          <w:sz w:val="28"/>
          <w:szCs w:val="28"/>
        </w:rPr>
      </w:pPr>
      <w:r>
        <w:rPr>
          <w:rFonts w:ascii="Garamond" w:hAnsi="Garamond"/>
          <w:sz w:val="28"/>
          <w:szCs w:val="28"/>
        </w:rPr>
        <w:t xml:space="preserve">Plaque </w:t>
      </w:r>
      <w:r w:rsidR="0020633B">
        <w:rPr>
          <w:rFonts w:ascii="Garamond" w:hAnsi="Garamond"/>
          <w:sz w:val="28"/>
          <w:szCs w:val="28"/>
        </w:rPr>
        <w:t>honoring South Palm Beach Police Lieutenant Nicholas (Nick) Alvaro who has been with the Police Department since April 17, 1992, and retired from service on December 24, 2013.</w:t>
      </w:r>
    </w:p>
    <w:p w:rsidR="00C07FBF" w:rsidRDefault="00C07FBF" w:rsidP="00C07FBF">
      <w:pPr>
        <w:pStyle w:val="ListParagraph"/>
        <w:tabs>
          <w:tab w:val="left" w:pos="1080"/>
          <w:tab w:val="left" w:pos="1350"/>
        </w:tabs>
        <w:jc w:val="both"/>
        <w:rPr>
          <w:rFonts w:ascii="Garamond" w:hAnsi="Garamond"/>
          <w:sz w:val="28"/>
          <w:szCs w:val="28"/>
          <w:highlight w:val="yellow"/>
        </w:rPr>
      </w:pPr>
    </w:p>
    <w:p w:rsidR="005354CF" w:rsidRDefault="005354CF" w:rsidP="001A5ECC">
      <w:pPr>
        <w:numPr>
          <w:ilvl w:val="0"/>
          <w:numId w:val="6"/>
        </w:numPr>
        <w:jc w:val="both"/>
        <w:rPr>
          <w:rFonts w:ascii="Garamond" w:hAnsi="Garamond"/>
          <w:b/>
          <w:sz w:val="28"/>
          <w:szCs w:val="28"/>
          <w:u w:val="single"/>
        </w:rPr>
      </w:pPr>
      <w:r w:rsidRPr="00F47757">
        <w:rPr>
          <w:rFonts w:ascii="Garamond" w:hAnsi="Garamond"/>
          <w:b/>
          <w:sz w:val="28"/>
          <w:szCs w:val="28"/>
          <w:u w:val="single"/>
        </w:rPr>
        <w:t>FINANCIALS</w:t>
      </w:r>
      <w:r w:rsidR="00B33263" w:rsidRPr="00F47757">
        <w:rPr>
          <w:rFonts w:ascii="Garamond" w:hAnsi="Garamond"/>
          <w:b/>
          <w:sz w:val="28"/>
          <w:szCs w:val="28"/>
          <w:u w:val="single"/>
        </w:rPr>
        <w:t xml:space="preserve"> – TAB</w:t>
      </w:r>
      <w:r w:rsidR="00F53F8E" w:rsidRPr="00F47757">
        <w:rPr>
          <w:rFonts w:ascii="Garamond" w:hAnsi="Garamond"/>
          <w:b/>
          <w:sz w:val="28"/>
          <w:szCs w:val="28"/>
          <w:u w:val="single"/>
        </w:rPr>
        <w:t xml:space="preserve"> </w:t>
      </w:r>
      <w:r w:rsidR="0080376E">
        <w:rPr>
          <w:rFonts w:ascii="Garamond" w:hAnsi="Garamond"/>
          <w:b/>
          <w:sz w:val="28"/>
          <w:szCs w:val="28"/>
          <w:u w:val="single"/>
        </w:rPr>
        <w:t>5</w:t>
      </w:r>
    </w:p>
    <w:p w:rsidR="0020633B" w:rsidRDefault="0020633B" w:rsidP="0020633B">
      <w:pPr>
        <w:tabs>
          <w:tab w:val="left" w:pos="9630"/>
        </w:tabs>
        <w:ind w:left="720" w:right="18"/>
        <w:jc w:val="both"/>
        <w:rPr>
          <w:rFonts w:ascii="Garamond" w:hAnsi="Garamond"/>
          <w:color w:val="000000"/>
          <w:sz w:val="28"/>
          <w:szCs w:val="28"/>
        </w:rPr>
      </w:pPr>
    </w:p>
    <w:p w:rsidR="006440ED" w:rsidRPr="008A5614" w:rsidRDefault="0020633B" w:rsidP="008A5614">
      <w:pPr>
        <w:pStyle w:val="ListParagraph"/>
        <w:numPr>
          <w:ilvl w:val="0"/>
          <w:numId w:val="41"/>
        </w:numPr>
        <w:tabs>
          <w:tab w:val="left" w:pos="9630"/>
        </w:tabs>
        <w:ind w:right="18"/>
        <w:jc w:val="both"/>
        <w:rPr>
          <w:rFonts w:ascii="Garamond" w:hAnsi="Garamond"/>
          <w:b/>
          <w:color w:val="000000"/>
          <w:sz w:val="28"/>
          <w:szCs w:val="28"/>
          <w:u w:val="single"/>
        </w:rPr>
      </w:pPr>
      <w:r w:rsidRPr="0020633B">
        <w:rPr>
          <w:rFonts w:ascii="Garamond" w:hAnsi="Garamond"/>
          <w:color w:val="000000"/>
          <w:sz w:val="28"/>
          <w:szCs w:val="28"/>
        </w:rPr>
        <w:t xml:space="preserve">Un-audited Financial Statements for period ending </w:t>
      </w:r>
      <w:r w:rsidR="0080376E">
        <w:rPr>
          <w:rFonts w:ascii="Garamond" w:hAnsi="Garamond"/>
          <w:color w:val="000000"/>
          <w:sz w:val="28"/>
          <w:szCs w:val="28"/>
        </w:rPr>
        <w:t>December</w:t>
      </w:r>
      <w:r w:rsidR="006440ED">
        <w:rPr>
          <w:rFonts w:ascii="Garamond" w:hAnsi="Garamond"/>
          <w:color w:val="000000"/>
          <w:sz w:val="28"/>
          <w:szCs w:val="28"/>
        </w:rPr>
        <w:t>,</w:t>
      </w:r>
      <w:r w:rsidR="0080376E">
        <w:rPr>
          <w:rFonts w:ascii="Garamond" w:hAnsi="Garamond"/>
          <w:color w:val="000000"/>
          <w:sz w:val="28"/>
          <w:szCs w:val="28"/>
        </w:rPr>
        <w:t xml:space="preserve"> 2013</w:t>
      </w:r>
    </w:p>
    <w:p w:rsidR="008A5614" w:rsidRPr="008A5614" w:rsidRDefault="008A5614" w:rsidP="008A5614">
      <w:pPr>
        <w:pStyle w:val="ListParagraph"/>
        <w:tabs>
          <w:tab w:val="left" w:pos="9630"/>
        </w:tabs>
        <w:ind w:left="1440" w:right="18"/>
        <w:jc w:val="both"/>
        <w:rPr>
          <w:rFonts w:ascii="Garamond" w:hAnsi="Garamond"/>
          <w:b/>
          <w:color w:val="000000"/>
          <w:sz w:val="28"/>
          <w:szCs w:val="28"/>
          <w:u w:val="single"/>
        </w:rPr>
      </w:pPr>
    </w:p>
    <w:p w:rsidR="00AE5084" w:rsidRPr="003D2E50" w:rsidRDefault="00C91DEB" w:rsidP="003D2E50">
      <w:pPr>
        <w:pStyle w:val="ListParagraph"/>
        <w:numPr>
          <w:ilvl w:val="0"/>
          <w:numId w:val="6"/>
        </w:numPr>
        <w:tabs>
          <w:tab w:val="left" w:pos="9630"/>
        </w:tabs>
        <w:ind w:right="18"/>
        <w:jc w:val="both"/>
        <w:rPr>
          <w:rFonts w:ascii="Garamond" w:hAnsi="Garamond"/>
          <w:b/>
          <w:color w:val="000000"/>
          <w:sz w:val="28"/>
          <w:szCs w:val="28"/>
          <w:u w:val="single"/>
        </w:rPr>
      </w:pPr>
      <w:r w:rsidRPr="003D2E50">
        <w:rPr>
          <w:rFonts w:ascii="Garamond" w:hAnsi="Garamond"/>
          <w:b/>
          <w:sz w:val="28"/>
          <w:szCs w:val="28"/>
          <w:u w:val="single"/>
        </w:rPr>
        <w:lastRenderedPageBreak/>
        <w:t>REPOR</w:t>
      </w:r>
      <w:r w:rsidR="00010BEB" w:rsidRPr="003D2E50">
        <w:rPr>
          <w:rFonts w:ascii="Garamond" w:hAnsi="Garamond"/>
          <w:b/>
          <w:sz w:val="28"/>
          <w:szCs w:val="28"/>
          <w:u w:val="single"/>
        </w:rPr>
        <w:t>TS OF TOWN OFFICIALS</w:t>
      </w:r>
      <w:r w:rsidR="00B33263" w:rsidRPr="003D2E50">
        <w:rPr>
          <w:rFonts w:ascii="Garamond" w:hAnsi="Garamond"/>
          <w:b/>
          <w:sz w:val="28"/>
          <w:szCs w:val="28"/>
          <w:u w:val="single"/>
        </w:rPr>
        <w:t xml:space="preserve"> – TAB</w:t>
      </w:r>
      <w:r w:rsidR="00A007AE" w:rsidRPr="003D2E50">
        <w:rPr>
          <w:rFonts w:ascii="Garamond" w:hAnsi="Garamond"/>
          <w:b/>
          <w:sz w:val="28"/>
          <w:szCs w:val="28"/>
          <w:u w:val="single"/>
        </w:rPr>
        <w:t xml:space="preserve"> </w:t>
      </w:r>
      <w:r w:rsidR="0080376E">
        <w:rPr>
          <w:rFonts w:ascii="Garamond" w:hAnsi="Garamond"/>
          <w:b/>
          <w:sz w:val="28"/>
          <w:szCs w:val="28"/>
          <w:u w:val="single"/>
        </w:rPr>
        <w:t>6</w:t>
      </w:r>
    </w:p>
    <w:p w:rsidR="003D2E50" w:rsidRDefault="003D2E50" w:rsidP="003D2E50">
      <w:pPr>
        <w:ind w:left="1800"/>
        <w:jc w:val="both"/>
        <w:rPr>
          <w:rFonts w:ascii="Garamond" w:hAnsi="Garamond"/>
          <w:sz w:val="28"/>
          <w:szCs w:val="28"/>
        </w:rPr>
      </w:pPr>
    </w:p>
    <w:p w:rsidR="00C91DEB" w:rsidRPr="006440ED" w:rsidRDefault="00C91DEB" w:rsidP="00DF179F">
      <w:pPr>
        <w:numPr>
          <w:ilvl w:val="0"/>
          <w:numId w:val="13"/>
        </w:numPr>
        <w:jc w:val="both"/>
        <w:rPr>
          <w:rFonts w:ascii="Garamond" w:hAnsi="Garamond"/>
          <w:b/>
          <w:sz w:val="28"/>
          <w:szCs w:val="28"/>
        </w:rPr>
      </w:pPr>
      <w:r w:rsidRPr="006440ED">
        <w:rPr>
          <w:rFonts w:ascii="Garamond" w:hAnsi="Garamond"/>
          <w:b/>
          <w:sz w:val="28"/>
          <w:szCs w:val="28"/>
        </w:rPr>
        <w:t>Town Manager</w:t>
      </w:r>
    </w:p>
    <w:p w:rsidR="006204C7" w:rsidRPr="00F47757" w:rsidRDefault="006204C7" w:rsidP="006204C7">
      <w:pPr>
        <w:ind w:left="1800"/>
        <w:jc w:val="both"/>
        <w:rPr>
          <w:rFonts w:ascii="Garamond" w:hAnsi="Garamond"/>
          <w:sz w:val="28"/>
          <w:szCs w:val="28"/>
        </w:rPr>
      </w:pPr>
    </w:p>
    <w:p w:rsidR="006B6569" w:rsidRPr="006440ED" w:rsidRDefault="0034285B" w:rsidP="006B6569">
      <w:pPr>
        <w:numPr>
          <w:ilvl w:val="0"/>
          <w:numId w:val="13"/>
        </w:numPr>
        <w:jc w:val="both"/>
        <w:rPr>
          <w:rFonts w:ascii="Garamond" w:hAnsi="Garamond"/>
          <w:b/>
          <w:sz w:val="28"/>
          <w:szCs w:val="28"/>
        </w:rPr>
      </w:pPr>
      <w:r w:rsidRPr="006440ED">
        <w:rPr>
          <w:rFonts w:ascii="Garamond" w:hAnsi="Garamond"/>
          <w:b/>
          <w:sz w:val="28"/>
          <w:szCs w:val="28"/>
        </w:rPr>
        <w:t>Police Department</w:t>
      </w:r>
    </w:p>
    <w:p w:rsidR="0034285B" w:rsidRPr="00F47757" w:rsidRDefault="0034285B" w:rsidP="0034285B">
      <w:pPr>
        <w:jc w:val="both"/>
        <w:rPr>
          <w:rFonts w:ascii="Garamond" w:hAnsi="Garamond"/>
          <w:sz w:val="28"/>
          <w:szCs w:val="28"/>
        </w:rPr>
      </w:pPr>
    </w:p>
    <w:p w:rsidR="00E0247D" w:rsidRPr="00F47757" w:rsidRDefault="00485D6E" w:rsidP="001025BF">
      <w:pPr>
        <w:numPr>
          <w:ilvl w:val="0"/>
          <w:numId w:val="10"/>
        </w:numPr>
        <w:tabs>
          <w:tab w:val="clear" w:pos="2880"/>
          <w:tab w:val="num" w:pos="2340"/>
        </w:tabs>
        <w:ind w:left="1800" w:firstLine="360"/>
        <w:jc w:val="both"/>
        <w:rPr>
          <w:rFonts w:ascii="Garamond" w:hAnsi="Garamond"/>
          <w:sz w:val="28"/>
          <w:szCs w:val="28"/>
        </w:rPr>
      </w:pPr>
      <w:r w:rsidRPr="00F47757">
        <w:rPr>
          <w:rFonts w:ascii="Garamond" w:hAnsi="Garamond"/>
          <w:sz w:val="28"/>
          <w:szCs w:val="28"/>
        </w:rPr>
        <w:t xml:space="preserve"> </w:t>
      </w:r>
      <w:r w:rsidR="00494216" w:rsidRPr="00F47757">
        <w:rPr>
          <w:rFonts w:ascii="Garamond" w:hAnsi="Garamond"/>
          <w:sz w:val="28"/>
          <w:szCs w:val="28"/>
        </w:rPr>
        <w:t xml:space="preserve">Activity Report for </w:t>
      </w:r>
      <w:r w:rsidR="0061061D">
        <w:rPr>
          <w:rFonts w:ascii="Garamond" w:hAnsi="Garamond"/>
          <w:sz w:val="28"/>
          <w:szCs w:val="28"/>
        </w:rPr>
        <w:t>December</w:t>
      </w:r>
      <w:r w:rsidR="00EE2578">
        <w:rPr>
          <w:rFonts w:ascii="Garamond" w:hAnsi="Garamond"/>
          <w:sz w:val="28"/>
          <w:szCs w:val="28"/>
        </w:rPr>
        <w:t>,</w:t>
      </w:r>
      <w:r w:rsidR="004462C1" w:rsidRPr="00F47757">
        <w:rPr>
          <w:rFonts w:ascii="Garamond" w:hAnsi="Garamond"/>
          <w:sz w:val="28"/>
          <w:szCs w:val="28"/>
        </w:rPr>
        <w:t xml:space="preserve"> 2013</w:t>
      </w:r>
    </w:p>
    <w:p w:rsidR="001025BF" w:rsidRPr="00F47757" w:rsidRDefault="001025BF" w:rsidP="001025BF">
      <w:pPr>
        <w:ind w:left="2160"/>
        <w:jc w:val="both"/>
        <w:rPr>
          <w:rFonts w:ascii="Garamond" w:hAnsi="Garamond"/>
          <w:sz w:val="28"/>
          <w:szCs w:val="28"/>
        </w:rPr>
      </w:pPr>
    </w:p>
    <w:p w:rsidR="006204C7" w:rsidRPr="006440ED" w:rsidRDefault="00C91DEB" w:rsidP="001025BF">
      <w:pPr>
        <w:numPr>
          <w:ilvl w:val="0"/>
          <w:numId w:val="13"/>
        </w:numPr>
        <w:jc w:val="both"/>
        <w:rPr>
          <w:rFonts w:ascii="Garamond" w:hAnsi="Garamond"/>
          <w:b/>
          <w:sz w:val="28"/>
          <w:szCs w:val="28"/>
        </w:rPr>
      </w:pPr>
      <w:r w:rsidRPr="006440ED">
        <w:rPr>
          <w:rFonts w:ascii="Garamond" w:hAnsi="Garamond"/>
          <w:b/>
          <w:sz w:val="28"/>
          <w:szCs w:val="28"/>
        </w:rPr>
        <w:t>Town Attorney</w:t>
      </w:r>
    </w:p>
    <w:p w:rsidR="001025BF" w:rsidRPr="00F47757" w:rsidRDefault="001025BF" w:rsidP="001025BF">
      <w:pPr>
        <w:ind w:left="1800"/>
        <w:jc w:val="both"/>
        <w:rPr>
          <w:rFonts w:ascii="Garamond" w:hAnsi="Garamond"/>
          <w:sz w:val="28"/>
          <w:szCs w:val="28"/>
        </w:rPr>
      </w:pPr>
    </w:p>
    <w:p w:rsidR="00C91DEB" w:rsidRPr="006440ED" w:rsidRDefault="00C91DEB" w:rsidP="00C91DEB">
      <w:pPr>
        <w:numPr>
          <w:ilvl w:val="0"/>
          <w:numId w:val="13"/>
        </w:numPr>
        <w:jc w:val="both"/>
        <w:rPr>
          <w:rFonts w:ascii="Garamond" w:hAnsi="Garamond"/>
          <w:b/>
          <w:sz w:val="28"/>
          <w:szCs w:val="28"/>
        </w:rPr>
      </w:pPr>
      <w:r w:rsidRPr="006440ED">
        <w:rPr>
          <w:rFonts w:ascii="Garamond" w:hAnsi="Garamond"/>
          <w:b/>
          <w:sz w:val="28"/>
          <w:szCs w:val="28"/>
        </w:rPr>
        <w:t>Building Official</w:t>
      </w:r>
    </w:p>
    <w:p w:rsidR="0034285B" w:rsidRPr="00F47757" w:rsidRDefault="0034285B" w:rsidP="0034285B">
      <w:pPr>
        <w:jc w:val="both"/>
        <w:rPr>
          <w:rFonts w:ascii="Garamond" w:hAnsi="Garamond"/>
          <w:sz w:val="28"/>
          <w:szCs w:val="28"/>
        </w:rPr>
      </w:pPr>
    </w:p>
    <w:p w:rsidR="005354CF" w:rsidRPr="00F47757" w:rsidRDefault="005354CF" w:rsidP="005354CF">
      <w:pPr>
        <w:numPr>
          <w:ilvl w:val="0"/>
          <w:numId w:val="11"/>
        </w:numPr>
        <w:jc w:val="both"/>
        <w:rPr>
          <w:rFonts w:ascii="Garamond" w:hAnsi="Garamond"/>
          <w:sz w:val="28"/>
          <w:szCs w:val="28"/>
        </w:rPr>
      </w:pPr>
      <w:r w:rsidRPr="00F47757">
        <w:rPr>
          <w:rFonts w:ascii="Garamond" w:hAnsi="Garamond"/>
          <w:sz w:val="28"/>
          <w:szCs w:val="28"/>
        </w:rPr>
        <w:t xml:space="preserve">Report on building permits issued thru </w:t>
      </w:r>
      <w:r w:rsidR="0061061D">
        <w:rPr>
          <w:rFonts w:ascii="Garamond" w:hAnsi="Garamond"/>
          <w:sz w:val="28"/>
          <w:szCs w:val="28"/>
        </w:rPr>
        <w:t>December,</w:t>
      </w:r>
      <w:r w:rsidR="004462C1" w:rsidRPr="00F47757">
        <w:rPr>
          <w:rFonts w:ascii="Garamond" w:hAnsi="Garamond"/>
          <w:sz w:val="28"/>
          <w:szCs w:val="28"/>
        </w:rPr>
        <w:t xml:space="preserve"> 2013</w:t>
      </w:r>
    </w:p>
    <w:p w:rsidR="00C91DEB" w:rsidRPr="00F47757" w:rsidRDefault="00C91DEB" w:rsidP="00C91DEB">
      <w:pPr>
        <w:ind w:left="360"/>
        <w:jc w:val="both"/>
        <w:rPr>
          <w:rFonts w:ascii="Garamond" w:hAnsi="Garamond"/>
          <w:sz w:val="28"/>
          <w:szCs w:val="28"/>
        </w:rPr>
      </w:pPr>
    </w:p>
    <w:p w:rsidR="00C91DEB" w:rsidRPr="00F47757" w:rsidRDefault="00531F1D" w:rsidP="00C91DEB">
      <w:pPr>
        <w:numPr>
          <w:ilvl w:val="0"/>
          <w:numId w:val="6"/>
        </w:numPr>
        <w:jc w:val="both"/>
        <w:rPr>
          <w:rFonts w:ascii="Garamond" w:hAnsi="Garamond"/>
          <w:b/>
          <w:sz w:val="28"/>
          <w:szCs w:val="28"/>
          <w:u w:val="single"/>
        </w:rPr>
      </w:pPr>
      <w:r w:rsidRPr="00F47757">
        <w:rPr>
          <w:rFonts w:ascii="Garamond" w:hAnsi="Garamond"/>
          <w:b/>
          <w:sz w:val="28"/>
          <w:szCs w:val="28"/>
        </w:rPr>
        <w:t xml:space="preserve"> </w:t>
      </w:r>
      <w:r w:rsidR="00C91DEB" w:rsidRPr="00F47757">
        <w:rPr>
          <w:rFonts w:ascii="Garamond" w:hAnsi="Garamond"/>
          <w:b/>
          <w:sz w:val="28"/>
          <w:szCs w:val="28"/>
          <w:u w:val="single"/>
        </w:rPr>
        <w:t>BOARD AND COMMITTEE REPORTS</w:t>
      </w:r>
    </w:p>
    <w:p w:rsidR="00AE5084" w:rsidRPr="00F47757" w:rsidRDefault="00AE5084" w:rsidP="00AE5084">
      <w:pPr>
        <w:tabs>
          <w:tab w:val="left" w:pos="1530"/>
        </w:tabs>
        <w:ind w:left="1440"/>
        <w:rPr>
          <w:rFonts w:ascii="Garamond" w:hAnsi="Garamond"/>
          <w:sz w:val="28"/>
          <w:szCs w:val="28"/>
        </w:rPr>
      </w:pPr>
    </w:p>
    <w:p w:rsidR="009D6AA2" w:rsidRPr="00F47757" w:rsidRDefault="009D6AA2" w:rsidP="009D6AA2">
      <w:pPr>
        <w:numPr>
          <w:ilvl w:val="0"/>
          <w:numId w:val="6"/>
        </w:numPr>
        <w:jc w:val="both"/>
        <w:rPr>
          <w:rFonts w:ascii="Garamond" w:hAnsi="Garamond"/>
          <w:b/>
          <w:sz w:val="28"/>
          <w:szCs w:val="28"/>
          <w:u w:val="single"/>
        </w:rPr>
      </w:pPr>
      <w:r w:rsidRPr="00F47757">
        <w:rPr>
          <w:rFonts w:ascii="Garamond" w:hAnsi="Garamond"/>
          <w:b/>
          <w:sz w:val="28"/>
          <w:szCs w:val="28"/>
          <w:u w:val="single"/>
        </w:rPr>
        <w:t>MAYOR’S REPORT</w:t>
      </w:r>
    </w:p>
    <w:p w:rsidR="009D6AA2" w:rsidRPr="00F47757" w:rsidRDefault="009D6AA2" w:rsidP="009D6AA2">
      <w:pPr>
        <w:ind w:left="360"/>
        <w:jc w:val="both"/>
        <w:rPr>
          <w:rFonts w:ascii="Garamond" w:hAnsi="Garamond"/>
          <w:sz w:val="28"/>
          <w:szCs w:val="28"/>
        </w:rPr>
      </w:pPr>
    </w:p>
    <w:p w:rsidR="009D6AA2" w:rsidRPr="00F47757" w:rsidRDefault="00531F1D" w:rsidP="009D6AA2">
      <w:pPr>
        <w:numPr>
          <w:ilvl w:val="0"/>
          <w:numId w:val="6"/>
        </w:numPr>
        <w:jc w:val="both"/>
        <w:rPr>
          <w:rFonts w:ascii="Garamond" w:hAnsi="Garamond"/>
          <w:b/>
          <w:sz w:val="28"/>
          <w:szCs w:val="28"/>
          <w:u w:val="single"/>
        </w:rPr>
      </w:pPr>
      <w:r w:rsidRPr="00F47757">
        <w:rPr>
          <w:rFonts w:ascii="Garamond" w:hAnsi="Garamond"/>
          <w:b/>
          <w:sz w:val="28"/>
          <w:szCs w:val="28"/>
        </w:rPr>
        <w:t xml:space="preserve"> </w:t>
      </w:r>
      <w:r w:rsidR="009D6AA2" w:rsidRPr="00F47757">
        <w:rPr>
          <w:rFonts w:ascii="Garamond" w:hAnsi="Garamond"/>
          <w:b/>
          <w:sz w:val="28"/>
          <w:szCs w:val="28"/>
          <w:u w:val="single"/>
        </w:rPr>
        <w:t>REPORTS FROM MEMBERS OF COUNCIL</w:t>
      </w:r>
    </w:p>
    <w:p w:rsidR="007E230F" w:rsidRPr="00F47757" w:rsidRDefault="007E230F" w:rsidP="007E230F">
      <w:pPr>
        <w:pStyle w:val="ListParagraph"/>
        <w:rPr>
          <w:rFonts w:ascii="Garamond" w:hAnsi="Garamond"/>
          <w:b/>
          <w:sz w:val="28"/>
          <w:szCs w:val="28"/>
          <w:u w:val="single"/>
        </w:rPr>
      </w:pPr>
    </w:p>
    <w:p w:rsidR="00C91DEB" w:rsidRPr="00F47757" w:rsidRDefault="00531F1D" w:rsidP="00C91DEB">
      <w:pPr>
        <w:numPr>
          <w:ilvl w:val="0"/>
          <w:numId w:val="6"/>
        </w:numPr>
        <w:jc w:val="both"/>
        <w:rPr>
          <w:rFonts w:ascii="Garamond" w:hAnsi="Garamond"/>
          <w:b/>
          <w:sz w:val="28"/>
          <w:szCs w:val="28"/>
          <w:u w:val="single"/>
        </w:rPr>
      </w:pPr>
      <w:r w:rsidRPr="00F47757">
        <w:rPr>
          <w:rFonts w:ascii="Garamond" w:hAnsi="Garamond"/>
          <w:b/>
          <w:sz w:val="28"/>
          <w:szCs w:val="28"/>
        </w:rPr>
        <w:t xml:space="preserve"> </w:t>
      </w:r>
      <w:r w:rsidR="00C91DEB" w:rsidRPr="00F47757">
        <w:rPr>
          <w:rFonts w:ascii="Garamond" w:hAnsi="Garamond"/>
          <w:b/>
          <w:sz w:val="28"/>
          <w:szCs w:val="28"/>
          <w:u w:val="single"/>
        </w:rPr>
        <w:t>PUBLIC COMMENTS</w:t>
      </w:r>
    </w:p>
    <w:p w:rsidR="00C91DEB" w:rsidRPr="00F47757" w:rsidRDefault="00C91DEB" w:rsidP="00C91DEB">
      <w:pPr>
        <w:jc w:val="both"/>
        <w:rPr>
          <w:rFonts w:ascii="Garamond" w:hAnsi="Garamond"/>
          <w:sz w:val="28"/>
          <w:szCs w:val="28"/>
        </w:rPr>
      </w:pPr>
    </w:p>
    <w:p w:rsidR="00C91DEB" w:rsidRPr="00F47757" w:rsidRDefault="00531F1D" w:rsidP="00C91DEB">
      <w:pPr>
        <w:numPr>
          <w:ilvl w:val="0"/>
          <w:numId w:val="6"/>
        </w:numPr>
        <w:jc w:val="both"/>
        <w:rPr>
          <w:rFonts w:ascii="Garamond" w:hAnsi="Garamond"/>
          <w:b/>
          <w:sz w:val="28"/>
          <w:szCs w:val="28"/>
          <w:u w:val="single"/>
        </w:rPr>
      </w:pPr>
      <w:r w:rsidRPr="00F47757">
        <w:rPr>
          <w:rFonts w:ascii="Garamond" w:hAnsi="Garamond"/>
          <w:b/>
          <w:sz w:val="28"/>
          <w:szCs w:val="28"/>
        </w:rPr>
        <w:t xml:space="preserve"> </w:t>
      </w:r>
      <w:r w:rsidR="00C91DEB" w:rsidRPr="00F47757">
        <w:rPr>
          <w:rFonts w:ascii="Garamond" w:hAnsi="Garamond"/>
          <w:b/>
          <w:sz w:val="28"/>
          <w:szCs w:val="28"/>
          <w:u w:val="single"/>
        </w:rPr>
        <w:t>ADJOURNMENT</w:t>
      </w:r>
    </w:p>
    <w:p w:rsidR="00C00801" w:rsidRDefault="00C00801" w:rsidP="00C00801">
      <w:pPr>
        <w:pStyle w:val="ListParagraph"/>
        <w:rPr>
          <w:rFonts w:ascii="Garamond" w:hAnsi="Garamond"/>
          <w:b/>
          <w:sz w:val="28"/>
          <w:szCs w:val="28"/>
          <w:u w:val="single"/>
        </w:rPr>
      </w:pPr>
    </w:p>
    <w:p w:rsidR="0080376E" w:rsidRDefault="0080376E" w:rsidP="00C00801">
      <w:pPr>
        <w:pStyle w:val="ListParagraph"/>
        <w:rPr>
          <w:rFonts w:ascii="Garamond" w:hAnsi="Garamond"/>
          <w:b/>
          <w:sz w:val="28"/>
          <w:szCs w:val="28"/>
          <w:u w:val="single"/>
        </w:rPr>
      </w:pPr>
    </w:p>
    <w:p w:rsidR="0080376E" w:rsidRDefault="0080376E" w:rsidP="00C00801">
      <w:pPr>
        <w:pStyle w:val="ListParagraph"/>
        <w:rPr>
          <w:rFonts w:ascii="Garamond" w:hAnsi="Garamond"/>
          <w:b/>
          <w:sz w:val="28"/>
          <w:szCs w:val="28"/>
          <w:u w:val="single"/>
        </w:rPr>
      </w:pPr>
    </w:p>
    <w:p w:rsidR="0080376E" w:rsidRDefault="0080376E" w:rsidP="00C00801">
      <w:pPr>
        <w:pStyle w:val="ListParagraph"/>
        <w:rPr>
          <w:rFonts w:ascii="Garamond" w:hAnsi="Garamond"/>
          <w:b/>
          <w:sz w:val="28"/>
          <w:szCs w:val="28"/>
          <w:u w:val="single"/>
        </w:rPr>
      </w:pPr>
    </w:p>
    <w:p w:rsidR="0080376E" w:rsidRDefault="0080376E" w:rsidP="00C00801">
      <w:pPr>
        <w:pStyle w:val="ListParagraph"/>
        <w:rPr>
          <w:rFonts w:ascii="Garamond" w:hAnsi="Garamond"/>
          <w:b/>
          <w:sz w:val="28"/>
          <w:szCs w:val="28"/>
          <w:u w:val="single"/>
        </w:rPr>
      </w:pPr>
    </w:p>
    <w:p w:rsidR="0080376E" w:rsidRDefault="0080376E" w:rsidP="00C00801">
      <w:pPr>
        <w:pStyle w:val="ListParagraph"/>
        <w:rPr>
          <w:rFonts w:ascii="Garamond" w:hAnsi="Garamond"/>
          <w:b/>
          <w:sz w:val="28"/>
          <w:szCs w:val="28"/>
          <w:u w:val="single"/>
        </w:rPr>
      </w:pPr>
    </w:p>
    <w:p w:rsidR="0080376E" w:rsidRDefault="0080376E" w:rsidP="00C00801">
      <w:pPr>
        <w:pStyle w:val="ListParagraph"/>
        <w:rPr>
          <w:rFonts w:ascii="Garamond" w:hAnsi="Garamond"/>
          <w:b/>
          <w:sz w:val="28"/>
          <w:szCs w:val="28"/>
          <w:u w:val="single"/>
        </w:rPr>
      </w:pPr>
    </w:p>
    <w:p w:rsidR="0080376E" w:rsidRDefault="0080376E" w:rsidP="00C00801">
      <w:pPr>
        <w:pStyle w:val="ListParagraph"/>
        <w:rPr>
          <w:rFonts w:ascii="Garamond" w:hAnsi="Garamond"/>
          <w:b/>
          <w:sz w:val="28"/>
          <w:szCs w:val="28"/>
          <w:u w:val="single"/>
        </w:rPr>
      </w:pPr>
    </w:p>
    <w:p w:rsidR="0080376E" w:rsidRPr="00F47757" w:rsidRDefault="0080376E" w:rsidP="00C00801">
      <w:pPr>
        <w:pStyle w:val="ListParagraph"/>
        <w:rPr>
          <w:rFonts w:ascii="Garamond" w:hAnsi="Garamond"/>
          <w:b/>
          <w:sz w:val="28"/>
          <w:szCs w:val="28"/>
          <w:u w:val="single"/>
        </w:rPr>
      </w:pPr>
    </w:p>
    <w:p w:rsidR="008A5614" w:rsidRDefault="008A5614" w:rsidP="00C91823">
      <w:pPr>
        <w:pStyle w:val="Title"/>
        <w:ind w:left="-864" w:right="-864"/>
        <w:jc w:val="both"/>
        <w:rPr>
          <w:rFonts w:ascii="Garamond" w:hAnsi="Garamond"/>
          <w:b/>
          <w:sz w:val="22"/>
          <w:szCs w:val="22"/>
        </w:rPr>
      </w:pPr>
    </w:p>
    <w:p w:rsidR="002F5577" w:rsidRDefault="002F5577" w:rsidP="00C91823">
      <w:pPr>
        <w:pStyle w:val="Title"/>
        <w:ind w:left="-864" w:right="-864"/>
        <w:jc w:val="both"/>
        <w:rPr>
          <w:rFonts w:ascii="Garamond" w:hAnsi="Garamond"/>
          <w:b/>
          <w:sz w:val="22"/>
          <w:szCs w:val="22"/>
        </w:rPr>
      </w:pPr>
    </w:p>
    <w:p w:rsidR="00D57BD7" w:rsidRDefault="00D57BD7" w:rsidP="00C91823">
      <w:pPr>
        <w:pStyle w:val="Title"/>
        <w:ind w:left="-864" w:right="-864"/>
        <w:jc w:val="both"/>
        <w:rPr>
          <w:rFonts w:ascii="Garamond" w:hAnsi="Garamond"/>
          <w:b/>
          <w:sz w:val="22"/>
          <w:szCs w:val="22"/>
        </w:rPr>
      </w:pPr>
    </w:p>
    <w:p w:rsidR="00D57BD7" w:rsidRDefault="00D57BD7" w:rsidP="00C91823">
      <w:pPr>
        <w:pStyle w:val="Title"/>
        <w:ind w:left="-864" w:right="-864"/>
        <w:jc w:val="both"/>
        <w:rPr>
          <w:rFonts w:ascii="Garamond" w:hAnsi="Garamond"/>
          <w:b/>
          <w:sz w:val="22"/>
          <w:szCs w:val="22"/>
        </w:rPr>
      </w:pPr>
    </w:p>
    <w:p w:rsidR="00F24500" w:rsidRPr="002F5577" w:rsidRDefault="006B6569" w:rsidP="00C91823">
      <w:pPr>
        <w:pStyle w:val="Title"/>
        <w:ind w:left="-864" w:right="-864"/>
        <w:jc w:val="both"/>
        <w:rPr>
          <w:rFonts w:ascii="Garamond" w:hAnsi="Garamond"/>
          <w:b/>
          <w:sz w:val="22"/>
          <w:szCs w:val="22"/>
        </w:rPr>
      </w:pPr>
      <w:r w:rsidRPr="002F5577">
        <w:rPr>
          <w:rFonts w:ascii="Garamond" w:hAnsi="Garamond"/>
          <w:b/>
          <w:sz w:val="22"/>
          <w:szCs w:val="22"/>
        </w:rPr>
        <w:t>I</w:t>
      </w:r>
      <w:r w:rsidR="00F24500" w:rsidRPr="002F5577">
        <w:rPr>
          <w:rFonts w:ascii="Garamond" w:hAnsi="Garamond"/>
          <w:b/>
          <w:sz w:val="22"/>
          <w:szCs w:val="22"/>
        </w:rPr>
        <w:t xml:space="preserve">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00F24500" w:rsidRPr="002F5577">
        <w:rPr>
          <w:rFonts w:ascii="Garamond" w:hAnsi="Garamond"/>
          <w:b/>
          <w:sz w:val="22"/>
          <w:szCs w:val="22"/>
          <w:u w:val="single"/>
        </w:rPr>
        <w:t>AT LEAST 3 BUSINESS DAYS</w:t>
      </w:r>
      <w:r w:rsidR="00F24500" w:rsidRPr="002F5577">
        <w:rPr>
          <w:rFonts w:ascii="Garamond" w:hAnsi="Garamond"/>
          <w:b/>
          <w:sz w:val="22"/>
          <w:szCs w:val="22"/>
        </w:rPr>
        <w:t xml:space="preserve"> PRIOR TO A COUNCIL MEETING OR PUBLIC HEARING IN ORDER TO REQUEST SUCH ASSISTANCE.</w:t>
      </w:r>
    </w:p>
    <w:p w:rsidR="002F5577" w:rsidRPr="002F5577" w:rsidRDefault="002F5577">
      <w:pPr>
        <w:pStyle w:val="Title"/>
        <w:ind w:left="-864" w:right="-864"/>
        <w:jc w:val="both"/>
        <w:rPr>
          <w:rFonts w:ascii="Garamond" w:hAnsi="Garamond"/>
          <w:b/>
          <w:sz w:val="22"/>
          <w:szCs w:val="22"/>
        </w:rPr>
      </w:pPr>
    </w:p>
    <w:sectPr w:rsidR="002F5577" w:rsidRPr="002F5577" w:rsidSect="00C91823">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2240" w:h="15840" w:code="1"/>
      <w:pgMar w:top="720" w:right="1152" w:bottom="576" w:left="1440" w:header="63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FBE" w:rsidRDefault="004A6FBE">
      <w:r>
        <w:separator/>
      </w:r>
    </w:p>
  </w:endnote>
  <w:endnote w:type="continuationSeparator" w:id="0">
    <w:p w:rsidR="004A6FBE" w:rsidRDefault="004A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73" w:rsidRDefault="00B417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052" w:rsidRDefault="0093105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73" w:rsidRDefault="00B41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FBE" w:rsidRDefault="004A6FBE">
      <w:r>
        <w:separator/>
      </w:r>
    </w:p>
  </w:footnote>
  <w:footnote w:type="continuationSeparator" w:id="0">
    <w:p w:rsidR="004A6FBE" w:rsidRDefault="004A6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73" w:rsidRDefault="00B417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052" w:rsidRPr="00C43738" w:rsidRDefault="00931052">
    <w:pPr>
      <w:pStyle w:val="Header"/>
      <w:rPr>
        <w:rFonts w:ascii="Garamond" w:hAnsi="Garamond"/>
        <w:b/>
        <w:sz w:val="17"/>
      </w:rPr>
    </w:pPr>
    <w:r w:rsidRPr="00C43738">
      <w:rPr>
        <w:rFonts w:ascii="Garamond" w:hAnsi="Garamond"/>
        <w:b/>
        <w:sz w:val="17"/>
      </w:rPr>
      <w:t xml:space="preserve">Agenda – </w:t>
    </w:r>
    <w:r w:rsidR="0061061D" w:rsidRPr="00C43738">
      <w:rPr>
        <w:rFonts w:ascii="Garamond" w:hAnsi="Garamond"/>
        <w:b/>
        <w:sz w:val="17"/>
      </w:rPr>
      <w:t>January 28</w:t>
    </w:r>
    <w:r w:rsidR="00C43738" w:rsidRPr="00C43738">
      <w:rPr>
        <w:rFonts w:ascii="Garamond" w:hAnsi="Garamond"/>
        <w:b/>
        <w:sz w:val="17"/>
      </w:rPr>
      <w:t>, 2014</w:t>
    </w:r>
  </w:p>
  <w:p w:rsidR="00931052" w:rsidRPr="00C43738" w:rsidRDefault="00931052">
    <w:pPr>
      <w:pStyle w:val="Header"/>
      <w:rPr>
        <w:rStyle w:val="PageNumber"/>
        <w:rFonts w:ascii="Garamond" w:hAnsi="Garamond"/>
        <w:b/>
        <w:sz w:val="17"/>
      </w:rPr>
    </w:pPr>
    <w:r w:rsidRPr="00C43738">
      <w:rPr>
        <w:rFonts w:ascii="Garamond" w:hAnsi="Garamond"/>
        <w:b/>
        <w:sz w:val="17"/>
      </w:rPr>
      <w:t xml:space="preserve">Page </w:t>
    </w:r>
    <w:r w:rsidR="00931027" w:rsidRPr="00C43738">
      <w:rPr>
        <w:rStyle w:val="PageNumber"/>
        <w:rFonts w:ascii="Garamond" w:hAnsi="Garamond"/>
        <w:b/>
        <w:sz w:val="17"/>
      </w:rPr>
      <w:fldChar w:fldCharType="begin"/>
    </w:r>
    <w:r w:rsidRPr="00C43738">
      <w:rPr>
        <w:rStyle w:val="PageNumber"/>
        <w:rFonts w:ascii="Garamond" w:hAnsi="Garamond"/>
        <w:b/>
        <w:sz w:val="17"/>
      </w:rPr>
      <w:instrText xml:space="preserve"> PAGE </w:instrText>
    </w:r>
    <w:r w:rsidR="00931027" w:rsidRPr="00C43738">
      <w:rPr>
        <w:rStyle w:val="PageNumber"/>
        <w:rFonts w:ascii="Garamond" w:hAnsi="Garamond"/>
        <w:b/>
        <w:sz w:val="17"/>
      </w:rPr>
      <w:fldChar w:fldCharType="separate"/>
    </w:r>
    <w:r w:rsidR="005B274D">
      <w:rPr>
        <w:rStyle w:val="PageNumber"/>
        <w:rFonts w:ascii="Garamond" w:hAnsi="Garamond"/>
        <w:b/>
        <w:noProof/>
        <w:sz w:val="17"/>
      </w:rPr>
      <w:t>3</w:t>
    </w:r>
    <w:r w:rsidR="00931027" w:rsidRPr="00C43738">
      <w:rPr>
        <w:rStyle w:val="PageNumber"/>
        <w:rFonts w:ascii="Garamond" w:hAnsi="Garamond"/>
        <w:b/>
        <w:sz w:val="17"/>
      </w:rPr>
      <w:fldChar w:fldCharType="end"/>
    </w:r>
  </w:p>
  <w:p w:rsidR="00931052" w:rsidRDefault="00931052">
    <w:pPr>
      <w:pStyle w:val="Header"/>
      <w:rPr>
        <w:rStyle w:val="PageNumber"/>
        <w:rFonts w:ascii="Times New Roman" w:hAnsi="Times New Roman"/>
        <w:b/>
        <w:sz w:val="17"/>
      </w:rPr>
    </w:pPr>
  </w:p>
  <w:p w:rsidR="00931052" w:rsidRDefault="00931052">
    <w:pPr>
      <w:pStyle w:val="Header"/>
      <w:rPr>
        <w:rFonts w:ascii="Times New Roman" w:hAnsi="Times New Roman"/>
        <w:b/>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73" w:rsidRDefault="00B417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C7E47"/>
    <w:multiLevelType w:val="hybridMultilevel"/>
    <w:tmpl w:val="EE84C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0973F6"/>
    <w:multiLevelType w:val="hybridMultilevel"/>
    <w:tmpl w:val="C7A80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E642AA"/>
    <w:multiLevelType w:val="hybridMultilevel"/>
    <w:tmpl w:val="55D67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EB34BD"/>
    <w:multiLevelType w:val="hybridMultilevel"/>
    <w:tmpl w:val="A7C82A1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2C165C"/>
    <w:multiLevelType w:val="hybridMultilevel"/>
    <w:tmpl w:val="3FD05F9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1B680FF2"/>
    <w:multiLevelType w:val="hybridMultilevel"/>
    <w:tmpl w:val="B4F25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9F240E"/>
    <w:multiLevelType w:val="hybridMultilevel"/>
    <w:tmpl w:val="DB889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5B247E9"/>
    <w:multiLevelType w:val="hybridMultilevel"/>
    <w:tmpl w:val="F0244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DF346F3"/>
    <w:multiLevelType w:val="hybridMultilevel"/>
    <w:tmpl w:val="3F481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1CF6C98"/>
    <w:multiLevelType w:val="hybridMultilevel"/>
    <w:tmpl w:val="944E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A846B6"/>
    <w:multiLevelType w:val="hybridMultilevel"/>
    <w:tmpl w:val="FAF089E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22">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DF95764"/>
    <w:multiLevelType w:val="hybridMultilevel"/>
    <w:tmpl w:val="C2282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18208D1"/>
    <w:multiLevelType w:val="hybridMultilevel"/>
    <w:tmpl w:val="F342D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1D45CBB"/>
    <w:multiLevelType w:val="hybridMultilevel"/>
    <w:tmpl w:val="63B8E1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1FD01DE"/>
    <w:multiLevelType w:val="hybridMultilevel"/>
    <w:tmpl w:val="828E12F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1">
    <w:nsid w:val="625F25BA"/>
    <w:multiLevelType w:val="hybridMultilevel"/>
    <w:tmpl w:val="509E41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EA02C95"/>
    <w:multiLevelType w:val="hybridMultilevel"/>
    <w:tmpl w:val="DD4674A2"/>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35">
    <w:nsid w:val="73E4325B"/>
    <w:multiLevelType w:val="hybridMultilevel"/>
    <w:tmpl w:val="0B086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64C14F5"/>
    <w:multiLevelType w:val="hybridMultilevel"/>
    <w:tmpl w:val="46849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39">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40">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87C71B0"/>
    <w:multiLevelType w:val="hybridMultilevel"/>
    <w:tmpl w:val="82CEC0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AC77975"/>
    <w:multiLevelType w:val="hybridMultilevel"/>
    <w:tmpl w:val="89343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CBE47F4"/>
    <w:multiLevelType w:val="hybridMultilevel"/>
    <w:tmpl w:val="1EEA4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1"/>
  </w:num>
  <w:num w:numId="2">
    <w:abstractNumId w:val="39"/>
  </w:num>
  <w:num w:numId="3">
    <w:abstractNumId w:val="34"/>
  </w:num>
  <w:num w:numId="4">
    <w:abstractNumId w:val="38"/>
  </w:num>
  <w:num w:numId="5">
    <w:abstractNumId w:val="20"/>
  </w:num>
  <w:num w:numId="6">
    <w:abstractNumId w:val="33"/>
  </w:num>
  <w:num w:numId="7">
    <w:abstractNumId w:val="3"/>
  </w:num>
  <w:num w:numId="8">
    <w:abstractNumId w:val="22"/>
  </w:num>
  <w:num w:numId="9">
    <w:abstractNumId w:val="40"/>
  </w:num>
  <w:num w:numId="10">
    <w:abstractNumId w:val="19"/>
  </w:num>
  <w:num w:numId="11">
    <w:abstractNumId w:val="30"/>
  </w:num>
  <w:num w:numId="12">
    <w:abstractNumId w:val="23"/>
  </w:num>
  <w:num w:numId="13">
    <w:abstractNumId w:val="7"/>
  </w:num>
  <w:num w:numId="14">
    <w:abstractNumId w:val="12"/>
  </w:num>
  <w:num w:numId="15">
    <w:abstractNumId w:val="16"/>
  </w:num>
  <w:num w:numId="16">
    <w:abstractNumId w:val="25"/>
  </w:num>
  <w:num w:numId="17">
    <w:abstractNumId w:val="5"/>
  </w:num>
  <w:num w:numId="18">
    <w:abstractNumId w:val="24"/>
  </w:num>
  <w:num w:numId="19">
    <w:abstractNumId w:val="44"/>
  </w:num>
  <w:num w:numId="20">
    <w:abstractNumId w:val="13"/>
  </w:num>
  <w:num w:numId="21">
    <w:abstractNumId w:val="36"/>
  </w:num>
  <w:num w:numId="22">
    <w:abstractNumId w:val="4"/>
  </w:num>
  <w:num w:numId="23">
    <w:abstractNumId w:val="26"/>
  </w:num>
  <w:num w:numId="24">
    <w:abstractNumId w:val="9"/>
  </w:num>
  <w:num w:numId="25">
    <w:abstractNumId w:val="32"/>
  </w:num>
  <w:num w:numId="26">
    <w:abstractNumId w:val="15"/>
  </w:num>
  <w:num w:numId="27">
    <w:abstractNumId w:val="41"/>
  </w:num>
  <w:num w:numId="28">
    <w:abstractNumId w:val="14"/>
  </w:num>
  <w:num w:numId="29">
    <w:abstractNumId w:val="10"/>
  </w:num>
  <w:num w:numId="30">
    <w:abstractNumId w:val="37"/>
  </w:num>
  <w:num w:numId="31">
    <w:abstractNumId w:val="0"/>
  </w:num>
  <w:num w:numId="32">
    <w:abstractNumId w:val="42"/>
  </w:num>
  <w:num w:numId="33">
    <w:abstractNumId w:val="27"/>
  </w:num>
  <w:num w:numId="34">
    <w:abstractNumId w:val="31"/>
  </w:num>
  <w:num w:numId="35">
    <w:abstractNumId w:val="28"/>
  </w:num>
  <w:num w:numId="36">
    <w:abstractNumId w:val="29"/>
  </w:num>
  <w:num w:numId="37">
    <w:abstractNumId w:val="8"/>
  </w:num>
  <w:num w:numId="38">
    <w:abstractNumId w:val="1"/>
  </w:num>
  <w:num w:numId="39">
    <w:abstractNumId w:val="6"/>
  </w:num>
  <w:num w:numId="40">
    <w:abstractNumId w:val="35"/>
  </w:num>
  <w:num w:numId="41">
    <w:abstractNumId w:val="11"/>
  </w:num>
  <w:num w:numId="42">
    <w:abstractNumId w:val="18"/>
  </w:num>
  <w:num w:numId="43">
    <w:abstractNumId w:val="43"/>
  </w:num>
  <w:num w:numId="44">
    <w:abstractNumId w:val="17"/>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4F"/>
    <w:rsid w:val="000044B0"/>
    <w:rsid w:val="00007BFF"/>
    <w:rsid w:val="00007CAA"/>
    <w:rsid w:val="00010BEB"/>
    <w:rsid w:val="00011AED"/>
    <w:rsid w:val="00014E5C"/>
    <w:rsid w:val="00015009"/>
    <w:rsid w:val="00024413"/>
    <w:rsid w:val="00034E38"/>
    <w:rsid w:val="0004782C"/>
    <w:rsid w:val="0005530A"/>
    <w:rsid w:val="0006294B"/>
    <w:rsid w:val="000750A1"/>
    <w:rsid w:val="0007675E"/>
    <w:rsid w:val="0008644D"/>
    <w:rsid w:val="000A58C2"/>
    <w:rsid w:val="000A7212"/>
    <w:rsid w:val="000B0E93"/>
    <w:rsid w:val="000C20E3"/>
    <w:rsid w:val="000E5993"/>
    <w:rsid w:val="000E709F"/>
    <w:rsid w:val="000F6527"/>
    <w:rsid w:val="000F6EA5"/>
    <w:rsid w:val="00100119"/>
    <w:rsid w:val="001025BF"/>
    <w:rsid w:val="00103217"/>
    <w:rsid w:val="00104FE5"/>
    <w:rsid w:val="0011226D"/>
    <w:rsid w:val="001331BA"/>
    <w:rsid w:val="00133914"/>
    <w:rsid w:val="00135479"/>
    <w:rsid w:val="00170DB6"/>
    <w:rsid w:val="001816DE"/>
    <w:rsid w:val="00185E78"/>
    <w:rsid w:val="001A0673"/>
    <w:rsid w:val="001A5ECC"/>
    <w:rsid w:val="001B0B8F"/>
    <w:rsid w:val="001C3F7A"/>
    <w:rsid w:val="001D63D4"/>
    <w:rsid w:val="0020633B"/>
    <w:rsid w:val="00217E51"/>
    <w:rsid w:val="00220819"/>
    <w:rsid w:val="002234C5"/>
    <w:rsid w:val="00227A34"/>
    <w:rsid w:val="00241531"/>
    <w:rsid w:val="002532AB"/>
    <w:rsid w:val="0025609B"/>
    <w:rsid w:val="00260F4C"/>
    <w:rsid w:val="00263469"/>
    <w:rsid w:val="002816A6"/>
    <w:rsid w:val="00292ACC"/>
    <w:rsid w:val="002B12F6"/>
    <w:rsid w:val="002B5F80"/>
    <w:rsid w:val="002D0A9A"/>
    <w:rsid w:val="002E6C40"/>
    <w:rsid w:val="002F0295"/>
    <w:rsid w:val="002F5577"/>
    <w:rsid w:val="00330067"/>
    <w:rsid w:val="00331B78"/>
    <w:rsid w:val="00336B5C"/>
    <w:rsid w:val="00340842"/>
    <w:rsid w:val="0034285B"/>
    <w:rsid w:val="00345E1A"/>
    <w:rsid w:val="0035423B"/>
    <w:rsid w:val="0036306C"/>
    <w:rsid w:val="003661D7"/>
    <w:rsid w:val="00380D83"/>
    <w:rsid w:val="00384C4A"/>
    <w:rsid w:val="003855EB"/>
    <w:rsid w:val="00397C9F"/>
    <w:rsid w:val="003A158D"/>
    <w:rsid w:val="003A213C"/>
    <w:rsid w:val="003A7922"/>
    <w:rsid w:val="003B3427"/>
    <w:rsid w:val="003B6162"/>
    <w:rsid w:val="003C64FE"/>
    <w:rsid w:val="003D2B31"/>
    <w:rsid w:val="003D2E50"/>
    <w:rsid w:val="003D4B0F"/>
    <w:rsid w:val="003E2750"/>
    <w:rsid w:val="003F715F"/>
    <w:rsid w:val="00401AFE"/>
    <w:rsid w:val="00415B86"/>
    <w:rsid w:val="0041629C"/>
    <w:rsid w:val="004234E3"/>
    <w:rsid w:val="00432952"/>
    <w:rsid w:val="00433D03"/>
    <w:rsid w:val="00434A61"/>
    <w:rsid w:val="004462C1"/>
    <w:rsid w:val="00455F40"/>
    <w:rsid w:val="00461017"/>
    <w:rsid w:val="00461307"/>
    <w:rsid w:val="00473AB5"/>
    <w:rsid w:val="00484D33"/>
    <w:rsid w:val="00485D6E"/>
    <w:rsid w:val="00494216"/>
    <w:rsid w:val="004A3EDA"/>
    <w:rsid w:val="004A6FBE"/>
    <w:rsid w:val="004B14CC"/>
    <w:rsid w:val="004C3268"/>
    <w:rsid w:val="004E1C92"/>
    <w:rsid w:val="004F0351"/>
    <w:rsid w:val="004F1744"/>
    <w:rsid w:val="004F27AE"/>
    <w:rsid w:val="004F4D85"/>
    <w:rsid w:val="005120FB"/>
    <w:rsid w:val="0051537F"/>
    <w:rsid w:val="00515CB0"/>
    <w:rsid w:val="0052537F"/>
    <w:rsid w:val="0052626D"/>
    <w:rsid w:val="00531D84"/>
    <w:rsid w:val="00531F1D"/>
    <w:rsid w:val="00533CAC"/>
    <w:rsid w:val="005354CF"/>
    <w:rsid w:val="00564C10"/>
    <w:rsid w:val="00575D2D"/>
    <w:rsid w:val="005776FE"/>
    <w:rsid w:val="00596F42"/>
    <w:rsid w:val="005A769D"/>
    <w:rsid w:val="005A7A38"/>
    <w:rsid w:val="005B06B6"/>
    <w:rsid w:val="005B274D"/>
    <w:rsid w:val="005B687E"/>
    <w:rsid w:val="005C64D9"/>
    <w:rsid w:val="005D08C6"/>
    <w:rsid w:val="005D394B"/>
    <w:rsid w:val="005D3CFD"/>
    <w:rsid w:val="005D487A"/>
    <w:rsid w:val="005E2CD2"/>
    <w:rsid w:val="005F3A25"/>
    <w:rsid w:val="005F3A7C"/>
    <w:rsid w:val="005F3B63"/>
    <w:rsid w:val="005F622B"/>
    <w:rsid w:val="00600245"/>
    <w:rsid w:val="0061061D"/>
    <w:rsid w:val="00612F67"/>
    <w:rsid w:val="00613CF7"/>
    <w:rsid w:val="00614B19"/>
    <w:rsid w:val="00614F8F"/>
    <w:rsid w:val="00615D30"/>
    <w:rsid w:val="00617152"/>
    <w:rsid w:val="006176E0"/>
    <w:rsid w:val="006204C7"/>
    <w:rsid w:val="00634995"/>
    <w:rsid w:val="00640B7A"/>
    <w:rsid w:val="006440ED"/>
    <w:rsid w:val="00656AB7"/>
    <w:rsid w:val="006573F2"/>
    <w:rsid w:val="00661BE0"/>
    <w:rsid w:val="00662635"/>
    <w:rsid w:val="00674DC8"/>
    <w:rsid w:val="00677BF2"/>
    <w:rsid w:val="00691311"/>
    <w:rsid w:val="00697546"/>
    <w:rsid w:val="006A476D"/>
    <w:rsid w:val="006B6569"/>
    <w:rsid w:val="006C3B6C"/>
    <w:rsid w:val="006E57EA"/>
    <w:rsid w:val="006E5D66"/>
    <w:rsid w:val="006F74BE"/>
    <w:rsid w:val="00713842"/>
    <w:rsid w:val="00731651"/>
    <w:rsid w:val="007473B9"/>
    <w:rsid w:val="007502AD"/>
    <w:rsid w:val="00752329"/>
    <w:rsid w:val="007645F6"/>
    <w:rsid w:val="0076750E"/>
    <w:rsid w:val="00771E18"/>
    <w:rsid w:val="00773911"/>
    <w:rsid w:val="00774580"/>
    <w:rsid w:val="00774E8F"/>
    <w:rsid w:val="00780FE0"/>
    <w:rsid w:val="00792EBD"/>
    <w:rsid w:val="007A55EA"/>
    <w:rsid w:val="007A6C3C"/>
    <w:rsid w:val="007B4D48"/>
    <w:rsid w:val="007B6D78"/>
    <w:rsid w:val="007C67E9"/>
    <w:rsid w:val="007C6BAE"/>
    <w:rsid w:val="007E230F"/>
    <w:rsid w:val="007E3D47"/>
    <w:rsid w:val="007F1693"/>
    <w:rsid w:val="0080376E"/>
    <w:rsid w:val="008042D7"/>
    <w:rsid w:val="00804D58"/>
    <w:rsid w:val="00812A8C"/>
    <w:rsid w:val="00816114"/>
    <w:rsid w:val="008262F6"/>
    <w:rsid w:val="00830A57"/>
    <w:rsid w:val="00830DE5"/>
    <w:rsid w:val="008321B0"/>
    <w:rsid w:val="00837DB8"/>
    <w:rsid w:val="00852723"/>
    <w:rsid w:val="00854ABF"/>
    <w:rsid w:val="008628B9"/>
    <w:rsid w:val="00881D6F"/>
    <w:rsid w:val="008A5614"/>
    <w:rsid w:val="008D13AB"/>
    <w:rsid w:val="008E3B6E"/>
    <w:rsid w:val="008E470E"/>
    <w:rsid w:val="008E68FA"/>
    <w:rsid w:val="00906BD2"/>
    <w:rsid w:val="00912665"/>
    <w:rsid w:val="00914FDF"/>
    <w:rsid w:val="00926C23"/>
    <w:rsid w:val="00931027"/>
    <w:rsid w:val="00931052"/>
    <w:rsid w:val="009329EB"/>
    <w:rsid w:val="00940710"/>
    <w:rsid w:val="0094135B"/>
    <w:rsid w:val="00941811"/>
    <w:rsid w:val="00961261"/>
    <w:rsid w:val="00962841"/>
    <w:rsid w:val="00991619"/>
    <w:rsid w:val="009A01DA"/>
    <w:rsid w:val="009B0B71"/>
    <w:rsid w:val="009C3529"/>
    <w:rsid w:val="009C7A57"/>
    <w:rsid w:val="009D001A"/>
    <w:rsid w:val="009D10DE"/>
    <w:rsid w:val="009D142F"/>
    <w:rsid w:val="009D6AA2"/>
    <w:rsid w:val="009E0891"/>
    <w:rsid w:val="009F17B1"/>
    <w:rsid w:val="00A007AE"/>
    <w:rsid w:val="00A02A77"/>
    <w:rsid w:val="00A13555"/>
    <w:rsid w:val="00A2748D"/>
    <w:rsid w:val="00A322C4"/>
    <w:rsid w:val="00A5320C"/>
    <w:rsid w:val="00A91CB2"/>
    <w:rsid w:val="00A950A9"/>
    <w:rsid w:val="00A9629E"/>
    <w:rsid w:val="00AA724B"/>
    <w:rsid w:val="00AA7C7D"/>
    <w:rsid w:val="00AB3894"/>
    <w:rsid w:val="00AB3A5B"/>
    <w:rsid w:val="00AB74B9"/>
    <w:rsid w:val="00AC386C"/>
    <w:rsid w:val="00AC67A0"/>
    <w:rsid w:val="00AD502E"/>
    <w:rsid w:val="00AD77FB"/>
    <w:rsid w:val="00AE5084"/>
    <w:rsid w:val="00AE576F"/>
    <w:rsid w:val="00AF49BE"/>
    <w:rsid w:val="00B25961"/>
    <w:rsid w:val="00B308C9"/>
    <w:rsid w:val="00B32E93"/>
    <w:rsid w:val="00B33263"/>
    <w:rsid w:val="00B37D12"/>
    <w:rsid w:val="00B41773"/>
    <w:rsid w:val="00B508CC"/>
    <w:rsid w:val="00B56032"/>
    <w:rsid w:val="00B717F8"/>
    <w:rsid w:val="00B73D4A"/>
    <w:rsid w:val="00B76ECE"/>
    <w:rsid w:val="00BA08A1"/>
    <w:rsid w:val="00BB16DE"/>
    <w:rsid w:val="00BC5598"/>
    <w:rsid w:val="00BD0385"/>
    <w:rsid w:val="00BF168C"/>
    <w:rsid w:val="00BF2C2C"/>
    <w:rsid w:val="00BF2C64"/>
    <w:rsid w:val="00C001BA"/>
    <w:rsid w:val="00C00801"/>
    <w:rsid w:val="00C0131E"/>
    <w:rsid w:val="00C04C0A"/>
    <w:rsid w:val="00C07E3C"/>
    <w:rsid w:val="00C07FBF"/>
    <w:rsid w:val="00C13733"/>
    <w:rsid w:val="00C22B05"/>
    <w:rsid w:val="00C37D51"/>
    <w:rsid w:val="00C408ED"/>
    <w:rsid w:val="00C41C97"/>
    <w:rsid w:val="00C43738"/>
    <w:rsid w:val="00C579EB"/>
    <w:rsid w:val="00C80A9F"/>
    <w:rsid w:val="00C83636"/>
    <w:rsid w:val="00C90D6C"/>
    <w:rsid w:val="00C91823"/>
    <w:rsid w:val="00C91DEB"/>
    <w:rsid w:val="00C93F2A"/>
    <w:rsid w:val="00CA2064"/>
    <w:rsid w:val="00CB13AA"/>
    <w:rsid w:val="00CB1931"/>
    <w:rsid w:val="00CB37E5"/>
    <w:rsid w:val="00CB6B36"/>
    <w:rsid w:val="00CC06B7"/>
    <w:rsid w:val="00CC15B6"/>
    <w:rsid w:val="00CD2540"/>
    <w:rsid w:val="00CD35CB"/>
    <w:rsid w:val="00CD544C"/>
    <w:rsid w:val="00CE44AD"/>
    <w:rsid w:val="00CF34F0"/>
    <w:rsid w:val="00D07BE4"/>
    <w:rsid w:val="00D14A52"/>
    <w:rsid w:val="00D15934"/>
    <w:rsid w:val="00D16006"/>
    <w:rsid w:val="00D40DA8"/>
    <w:rsid w:val="00D41B18"/>
    <w:rsid w:val="00D45BE7"/>
    <w:rsid w:val="00D5258E"/>
    <w:rsid w:val="00D5503B"/>
    <w:rsid w:val="00D57787"/>
    <w:rsid w:val="00D57BD7"/>
    <w:rsid w:val="00D60693"/>
    <w:rsid w:val="00D63C66"/>
    <w:rsid w:val="00D64F9D"/>
    <w:rsid w:val="00D73F9A"/>
    <w:rsid w:val="00D858F5"/>
    <w:rsid w:val="00D96C37"/>
    <w:rsid w:val="00DA0AA2"/>
    <w:rsid w:val="00DA6193"/>
    <w:rsid w:val="00DE52E6"/>
    <w:rsid w:val="00DF179F"/>
    <w:rsid w:val="00DF2215"/>
    <w:rsid w:val="00E0247D"/>
    <w:rsid w:val="00E210C0"/>
    <w:rsid w:val="00E356DA"/>
    <w:rsid w:val="00E43BBE"/>
    <w:rsid w:val="00E46B46"/>
    <w:rsid w:val="00E51E59"/>
    <w:rsid w:val="00E64FF9"/>
    <w:rsid w:val="00E659BA"/>
    <w:rsid w:val="00E706E3"/>
    <w:rsid w:val="00E72CBC"/>
    <w:rsid w:val="00E84569"/>
    <w:rsid w:val="00E877FD"/>
    <w:rsid w:val="00EA1529"/>
    <w:rsid w:val="00EA4703"/>
    <w:rsid w:val="00EA5EDA"/>
    <w:rsid w:val="00EA659D"/>
    <w:rsid w:val="00EB2FBD"/>
    <w:rsid w:val="00EB6788"/>
    <w:rsid w:val="00EC498F"/>
    <w:rsid w:val="00ED1DD2"/>
    <w:rsid w:val="00ED7D9C"/>
    <w:rsid w:val="00EE2578"/>
    <w:rsid w:val="00EE3580"/>
    <w:rsid w:val="00EF7DF1"/>
    <w:rsid w:val="00F145B7"/>
    <w:rsid w:val="00F14B3D"/>
    <w:rsid w:val="00F20263"/>
    <w:rsid w:val="00F24500"/>
    <w:rsid w:val="00F3659F"/>
    <w:rsid w:val="00F47757"/>
    <w:rsid w:val="00F53F8E"/>
    <w:rsid w:val="00F73472"/>
    <w:rsid w:val="00F8052D"/>
    <w:rsid w:val="00F8604F"/>
    <w:rsid w:val="00F874CE"/>
    <w:rsid w:val="00F9377E"/>
    <w:rsid w:val="00F95B58"/>
    <w:rsid w:val="00F95B9E"/>
    <w:rsid w:val="00F97A4E"/>
    <w:rsid w:val="00FA1EDB"/>
    <w:rsid w:val="00FB7F15"/>
    <w:rsid w:val="00FD63EC"/>
    <w:rsid w:val="00FF1227"/>
    <w:rsid w:val="00FF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2EA85BF-B938-4AC5-AF19-9133B29A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619"/>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991619"/>
    <w:pPr>
      <w:keepNext/>
      <w:jc w:val="center"/>
      <w:outlineLvl w:val="0"/>
    </w:pPr>
    <w:rPr>
      <w:rFonts w:ascii="Times New Roman" w:hAnsi="Times New Roman"/>
      <w:sz w:val="24"/>
    </w:rPr>
  </w:style>
  <w:style w:type="paragraph" w:styleId="Heading2">
    <w:name w:val="heading 2"/>
    <w:basedOn w:val="Normal"/>
    <w:next w:val="Normal"/>
    <w:qFormat/>
    <w:rsid w:val="00991619"/>
    <w:pPr>
      <w:keepNext/>
      <w:outlineLvl w:val="1"/>
    </w:pPr>
    <w:rPr>
      <w:rFonts w:ascii="Times New Roman" w:hAnsi="Times New Roman"/>
      <w:sz w:val="24"/>
    </w:rPr>
  </w:style>
  <w:style w:type="paragraph" w:styleId="Heading3">
    <w:name w:val="heading 3"/>
    <w:basedOn w:val="Normal"/>
    <w:next w:val="Normal"/>
    <w:qFormat/>
    <w:rsid w:val="00991619"/>
    <w:pPr>
      <w:keepNext/>
      <w:outlineLvl w:val="2"/>
    </w:pPr>
    <w:rPr>
      <w:rFonts w:ascii="Times New Roman" w:hAnsi="Times New Roman"/>
      <w:sz w:val="28"/>
    </w:rPr>
  </w:style>
  <w:style w:type="paragraph" w:styleId="Heading4">
    <w:name w:val="heading 4"/>
    <w:basedOn w:val="Normal"/>
    <w:next w:val="Normal"/>
    <w:qFormat/>
    <w:rsid w:val="00991619"/>
    <w:pPr>
      <w:keepNext/>
      <w:outlineLvl w:val="3"/>
    </w:pPr>
    <w:rPr>
      <w:rFonts w:ascii="Times New Roman" w:hAnsi="Times New Roman"/>
      <w:b/>
      <w:sz w:val="28"/>
    </w:rPr>
  </w:style>
  <w:style w:type="paragraph" w:styleId="Heading5">
    <w:name w:val="heading 5"/>
    <w:basedOn w:val="Normal"/>
    <w:next w:val="Normal"/>
    <w:qFormat/>
    <w:rsid w:val="00991619"/>
    <w:pPr>
      <w:keepNext/>
      <w:jc w:val="center"/>
      <w:outlineLvl w:val="4"/>
    </w:pPr>
    <w:rPr>
      <w:rFonts w:ascii="Times New Roman" w:hAnsi="Times New Roman"/>
      <w:sz w:val="48"/>
    </w:rPr>
  </w:style>
  <w:style w:type="paragraph" w:styleId="Heading6">
    <w:name w:val="heading 6"/>
    <w:basedOn w:val="Normal"/>
    <w:next w:val="Normal"/>
    <w:qFormat/>
    <w:rsid w:val="00991619"/>
    <w:pPr>
      <w:keepNext/>
      <w:outlineLvl w:val="5"/>
    </w:pPr>
    <w:rPr>
      <w:rFonts w:ascii="Times New Roman" w:hAnsi="Times New Roman"/>
      <w:b/>
      <w:sz w:val="72"/>
    </w:rPr>
  </w:style>
  <w:style w:type="paragraph" w:styleId="Heading7">
    <w:name w:val="heading 7"/>
    <w:basedOn w:val="Normal"/>
    <w:next w:val="Normal"/>
    <w:qFormat/>
    <w:rsid w:val="00991619"/>
    <w:pPr>
      <w:keepNext/>
      <w:outlineLvl w:val="6"/>
    </w:pPr>
    <w:rPr>
      <w:rFonts w:ascii="Times New Roman" w:hAnsi="Times New Roman"/>
      <w:sz w:val="72"/>
    </w:rPr>
  </w:style>
  <w:style w:type="paragraph" w:styleId="Heading8">
    <w:name w:val="heading 8"/>
    <w:basedOn w:val="Normal"/>
    <w:next w:val="Normal"/>
    <w:qFormat/>
    <w:rsid w:val="00991619"/>
    <w:pPr>
      <w:keepNext/>
      <w:jc w:val="center"/>
      <w:outlineLvl w:val="7"/>
    </w:pPr>
    <w:rPr>
      <w:sz w:val="28"/>
    </w:rPr>
  </w:style>
  <w:style w:type="paragraph" w:styleId="Heading9">
    <w:name w:val="heading 9"/>
    <w:basedOn w:val="Normal"/>
    <w:next w:val="Normal"/>
    <w:qFormat/>
    <w:rsid w:val="00991619"/>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1619"/>
    <w:pPr>
      <w:jc w:val="center"/>
    </w:pPr>
    <w:rPr>
      <w:rFonts w:ascii="Times New Roman" w:hAnsi="Times New Roman"/>
      <w:b/>
      <w:sz w:val="28"/>
    </w:rPr>
  </w:style>
  <w:style w:type="paragraph" w:styleId="Title">
    <w:name w:val="Title"/>
    <w:basedOn w:val="Normal"/>
    <w:qFormat/>
    <w:rsid w:val="00991619"/>
    <w:pPr>
      <w:jc w:val="center"/>
    </w:pPr>
    <w:rPr>
      <w:rFonts w:ascii="Times New Roman" w:hAnsi="Times New Roman"/>
      <w:sz w:val="28"/>
    </w:rPr>
  </w:style>
  <w:style w:type="paragraph" w:styleId="BodyText2">
    <w:name w:val="Body Text 2"/>
    <w:basedOn w:val="Normal"/>
    <w:rsid w:val="00991619"/>
    <w:pPr>
      <w:spacing w:after="120"/>
      <w:ind w:left="360"/>
    </w:pPr>
  </w:style>
  <w:style w:type="paragraph" w:styleId="BodyText3">
    <w:name w:val="Body Text 3"/>
    <w:basedOn w:val="Normal"/>
    <w:rsid w:val="00991619"/>
    <w:pPr>
      <w:jc w:val="both"/>
    </w:pPr>
    <w:rPr>
      <w:rFonts w:ascii="Times New Roman" w:hAnsi="Times New Roman"/>
      <w:sz w:val="24"/>
    </w:rPr>
  </w:style>
  <w:style w:type="paragraph" w:styleId="Footer">
    <w:name w:val="footer"/>
    <w:basedOn w:val="Normal"/>
    <w:rsid w:val="00991619"/>
    <w:pPr>
      <w:tabs>
        <w:tab w:val="center" w:pos="4320"/>
        <w:tab w:val="right" w:pos="8640"/>
      </w:tabs>
    </w:pPr>
  </w:style>
  <w:style w:type="character" w:styleId="PageNumber">
    <w:name w:val="page number"/>
    <w:basedOn w:val="DefaultParagraphFont"/>
    <w:rsid w:val="00991619"/>
  </w:style>
  <w:style w:type="paragraph" w:styleId="BlockText">
    <w:name w:val="Block Text"/>
    <w:basedOn w:val="Normal"/>
    <w:rsid w:val="00991619"/>
    <w:pPr>
      <w:ind w:left="-540" w:right="-630"/>
      <w:jc w:val="both"/>
    </w:pPr>
    <w:rPr>
      <w:rFonts w:ascii="Times New Roman" w:hAnsi="Times New Roman"/>
      <w:b/>
      <w:sz w:val="24"/>
    </w:rPr>
  </w:style>
  <w:style w:type="paragraph" w:styleId="Subtitle">
    <w:name w:val="Subtitle"/>
    <w:basedOn w:val="Normal"/>
    <w:qFormat/>
    <w:rsid w:val="00991619"/>
    <w:rPr>
      <w:rFonts w:ascii="Times New Roman" w:hAnsi="Times New Roman"/>
      <w:sz w:val="24"/>
    </w:rPr>
  </w:style>
  <w:style w:type="paragraph" w:styleId="Header">
    <w:name w:val="header"/>
    <w:basedOn w:val="Normal"/>
    <w:rsid w:val="00991619"/>
    <w:pPr>
      <w:tabs>
        <w:tab w:val="center" w:pos="4320"/>
        <w:tab w:val="right" w:pos="8640"/>
      </w:tabs>
    </w:pPr>
  </w:style>
  <w:style w:type="paragraph" w:styleId="BalloonText">
    <w:name w:val="Balloon Text"/>
    <w:basedOn w:val="Normal"/>
    <w:rsid w:val="00991619"/>
    <w:rPr>
      <w:rFonts w:ascii="Tahoma" w:hAnsi="Tahoma"/>
      <w:sz w:val="16"/>
    </w:rPr>
  </w:style>
  <w:style w:type="paragraph" w:styleId="BodyTextIndent">
    <w:name w:val="Body Text Indent"/>
    <w:basedOn w:val="Normal"/>
    <w:rsid w:val="00991619"/>
    <w:pPr>
      <w:spacing w:after="120"/>
      <w:ind w:left="360"/>
    </w:pPr>
  </w:style>
  <w:style w:type="paragraph" w:styleId="ListParagraph">
    <w:name w:val="List Paragraph"/>
    <w:basedOn w:val="Normal"/>
    <w:uiPriority w:val="34"/>
    <w:qFormat/>
    <w:rsid w:val="00BC5598"/>
    <w:pPr>
      <w:ind w:left="720"/>
    </w:pPr>
  </w:style>
  <w:style w:type="paragraph" w:customStyle="1" w:styleId="c1">
    <w:name w:val="c1"/>
    <w:basedOn w:val="Normal"/>
    <w:rsid w:val="00515CB0"/>
    <w:pPr>
      <w:widowControl w:val="0"/>
      <w:overflowPunct/>
      <w:jc w:val="center"/>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828528">
      <w:bodyDiv w:val="1"/>
      <w:marLeft w:val="0"/>
      <w:marRight w:val="0"/>
      <w:marTop w:val="0"/>
      <w:marBottom w:val="0"/>
      <w:divBdr>
        <w:top w:val="none" w:sz="0" w:space="0" w:color="auto"/>
        <w:left w:val="none" w:sz="0" w:space="0" w:color="auto"/>
        <w:bottom w:val="none" w:sz="0" w:space="0" w:color="auto"/>
        <w:right w:val="none" w:sz="0" w:space="0" w:color="auto"/>
      </w:divBdr>
    </w:div>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4B40F-A5AE-4B6D-BF85-D6EC40DB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562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Yudy Alvarez</cp:lastModifiedBy>
  <cp:revision>5</cp:revision>
  <cp:lastPrinted>2014-01-22T19:59:00Z</cp:lastPrinted>
  <dcterms:created xsi:type="dcterms:W3CDTF">2014-01-17T21:14:00Z</dcterms:created>
  <dcterms:modified xsi:type="dcterms:W3CDTF">2014-03-07T15:20:00Z</dcterms:modified>
</cp:coreProperties>
</file>